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00B" w:rsidRPr="001F7803" w:rsidRDefault="00DE600B" w:rsidP="00C611E9">
      <w:pPr>
        <w:pStyle w:val="Title"/>
        <w:spacing w:after="120"/>
        <w:rPr>
          <w:rFonts w:ascii="Times New Roman" w:hAnsi="Times New Roman"/>
          <w:sz w:val="32"/>
          <w:szCs w:val="32"/>
        </w:rPr>
      </w:pPr>
      <w:r w:rsidRPr="001F7803">
        <w:rPr>
          <w:rFonts w:ascii="Times New Roman" w:hAnsi="Times New Roman"/>
          <w:sz w:val="32"/>
          <w:szCs w:val="32"/>
        </w:rPr>
        <w:t>THỂ LỆ CHƯƠNG TRÌNH KHUYẾN MẠI</w:t>
      </w:r>
    </w:p>
    <w:p w:rsidR="00AA6DD9" w:rsidRPr="000E3C20" w:rsidRDefault="00F90C84" w:rsidP="000E3C20">
      <w:pPr>
        <w:shd w:val="clear" w:color="auto" w:fill="FFFFFF"/>
        <w:spacing w:before="60" w:after="0"/>
        <w:jc w:val="both"/>
        <w:rPr>
          <w:rFonts w:ascii="Times New Roman" w:eastAsia="Times New Roman" w:hAnsi="Times New Roman" w:cs="Times New Roman"/>
          <w:b/>
          <w:bCs/>
          <w:sz w:val="28"/>
          <w:szCs w:val="28"/>
        </w:rPr>
      </w:pPr>
      <w:r w:rsidRPr="000E3C20">
        <w:rPr>
          <w:rFonts w:ascii="Times New Roman" w:eastAsia="Times New Roman" w:hAnsi="Times New Roman" w:cs="Times New Roman"/>
          <w:b/>
          <w:bCs/>
          <w:sz w:val="28"/>
          <w:szCs w:val="28"/>
        </w:rPr>
        <w:t xml:space="preserve">1. </w:t>
      </w:r>
      <w:r w:rsidR="00AA6DD9" w:rsidRPr="000E3C20">
        <w:rPr>
          <w:rFonts w:ascii="Times New Roman" w:eastAsia="Times New Roman" w:hAnsi="Times New Roman" w:cs="Times New Roman"/>
          <w:b/>
          <w:bCs/>
          <w:sz w:val="28"/>
          <w:szCs w:val="28"/>
        </w:rPr>
        <w:t>Tên chương trình khuyến mại:</w:t>
      </w:r>
      <w:r w:rsidR="000E3C20" w:rsidRPr="000E3C20">
        <w:rPr>
          <w:rFonts w:ascii="Times New Roman" w:eastAsia="Times New Roman" w:hAnsi="Times New Roman" w:cs="Times New Roman"/>
          <w:b/>
          <w:bCs/>
          <w:sz w:val="28"/>
          <w:szCs w:val="28"/>
        </w:rPr>
        <w:t xml:space="preserve"> </w:t>
      </w:r>
      <w:r w:rsidR="000E3C20" w:rsidRPr="000E3C20">
        <w:rPr>
          <w:rFonts w:ascii="Times New Roman" w:hAnsi="Times New Roman" w:cs="Times New Roman"/>
          <w:b/>
          <w:bCs/>
          <w:sz w:val="28"/>
          <w:szCs w:val="28"/>
          <w:lang w:val="vi-VN"/>
        </w:rPr>
        <w:t>“Cài app ngay, quà</w:t>
      </w:r>
      <w:r w:rsidR="000E3C20" w:rsidRPr="000E3C20">
        <w:rPr>
          <w:rFonts w:ascii="Times New Roman" w:hAnsi="Times New Roman" w:cs="Times New Roman"/>
          <w:b/>
          <w:bCs/>
          <w:sz w:val="28"/>
          <w:szCs w:val="28"/>
        </w:rPr>
        <w:t xml:space="preserve"> </w:t>
      </w:r>
      <w:r w:rsidR="000E3C20" w:rsidRPr="000E3C20">
        <w:rPr>
          <w:rFonts w:ascii="Times New Roman" w:hAnsi="Times New Roman" w:cs="Times New Roman"/>
          <w:b/>
          <w:bCs/>
          <w:sz w:val="28"/>
          <w:szCs w:val="28"/>
          <w:lang w:val="vi-VN"/>
        </w:rPr>
        <w:t>liền tay</w:t>
      </w:r>
      <w:r w:rsidR="000E3C20" w:rsidRPr="000E3C20">
        <w:rPr>
          <w:rFonts w:ascii="Times New Roman" w:eastAsia="Times New Roman" w:hAnsi="Times New Roman" w:cs="Times New Roman"/>
          <w:b/>
          <w:bCs/>
          <w:sz w:val="28"/>
          <w:szCs w:val="28"/>
        </w:rPr>
        <w:t>”</w:t>
      </w:r>
    </w:p>
    <w:p w:rsidR="00AA6DD9" w:rsidRPr="000E3C20" w:rsidRDefault="00F90C84" w:rsidP="000E3C20">
      <w:pPr>
        <w:shd w:val="clear" w:color="auto" w:fill="FFFFFF"/>
        <w:spacing w:before="60" w:after="0"/>
        <w:jc w:val="both"/>
        <w:rPr>
          <w:rFonts w:ascii="Times New Roman" w:eastAsia="Times New Roman" w:hAnsi="Times New Roman" w:cs="Times New Roman"/>
          <w:b/>
          <w:bCs/>
          <w:sz w:val="28"/>
          <w:szCs w:val="28"/>
        </w:rPr>
      </w:pPr>
      <w:r w:rsidRPr="000E3C20">
        <w:rPr>
          <w:rFonts w:ascii="Times New Roman" w:eastAsia="Times New Roman" w:hAnsi="Times New Roman" w:cs="Times New Roman"/>
          <w:b/>
          <w:bCs/>
          <w:sz w:val="28"/>
          <w:szCs w:val="28"/>
        </w:rPr>
        <w:t xml:space="preserve">2. </w:t>
      </w:r>
      <w:r w:rsidR="00DB6CCC" w:rsidRPr="000E3C20">
        <w:rPr>
          <w:rFonts w:ascii="Times New Roman" w:eastAsia="Times New Roman" w:hAnsi="Times New Roman" w:cs="Times New Roman"/>
          <w:b/>
          <w:bCs/>
          <w:sz w:val="28"/>
          <w:szCs w:val="28"/>
        </w:rPr>
        <w:t>Hàng hóa, d</w:t>
      </w:r>
      <w:r w:rsidR="00AA6DD9" w:rsidRPr="000E3C20">
        <w:rPr>
          <w:rFonts w:ascii="Times New Roman" w:eastAsia="Times New Roman" w:hAnsi="Times New Roman" w:cs="Times New Roman"/>
          <w:b/>
          <w:bCs/>
          <w:sz w:val="28"/>
          <w:szCs w:val="28"/>
        </w:rPr>
        <w:t>ịch vụ khuyến mại: </w:t>
      </w:r>
    </w:p>
    <w:p w:rsidR="001733ED" w:rsidRPr="00F85A13" w:rsidRDefault="000E3C20" w:rsidP="001733ED">
      <w:pPr>
        <w:pStyle w:val="Standard"/>
        <w:shd w:val="clear" w:color="auto" w:fill="FFFFFF"/>
        <w:spacing w:before="60" w:after="0"/>
        <w:ind w:firstLine="567"/>
        <w:jc w:val="both"/>
        <w:rPr>
          <w:rFonts w:ascii="Times New Roman" w:eastAsia="Times New Roman" w:hAnsi="Times New Roman" w:cs="Times New Roman"/>
          <w:bCs/>
          <w:sz w:val="28"/>
          <w:szCs w:val="26"/>
        </w:rPr>
      </w:pPr>
      <w:bookmarkStart w:id="0" w:name="_Hlk523298896"/>
      <w:r w:rsidRPr="000E3C20">
        <w:rPr>
          <w:rFonts w:ascii="Times New Roman" w:hAnsi="Times New Roman"/>
          <w:sz w:val="28"/>
          <w:szCs w:val="28"/>
        </w:rPr>
        <w:t xml:space="preserve">- </w:t>
      </w:r>
      <w:r w:rsidR="005D616E" w:rsidRPr="00A11B30">
        <w:rPr>
          <w:rFonts w:ascii="Times New Roman" w:eastAsia="Times New Roman" w:hAnsi="Times New Roman" w:cs="Times New Roman"/>
          <w:kern w:val="0"/>
          <w:sz w:val="28"/>
          <w:szCs w:val="26"/>
          <w:lang w:val="es-ES_tradnl"/>
        </w:rPr>
        <w:t xml:space="preserve">Chương trình: </w:t>
      </w:r>
      <w:r w:rsidR="005D616E" w:rsidRPr="00A11B30">
        <w:rPr>
          <w:rFonts w:ascii="Times New Roman" w:hAnsi="Times New Roman" w:cs="Times New Roman"/>
          <w:b/>
          <w:bCs/>
          <w:sz w:val="28"/>
          <w:szCs w:val="26"/>
          <w:lang w:val="vi-VN"/>
        </w:rPr>
        <w:t>“Cài app ngay, quà</w:t>
      </w:r>
      <w:r w:rsidR="005D616E" w:rsidRPr="00A11B30">
        <w:rPr>
          <w:rFonts w:ascii="Times New Roman" w:hAnsi="Times New Roman" w:cs="Times New Roman"/>
          <w:b/>
          <w:bCs/>
          <w:sz w:val="28"/>
          <w:szCs w:val="26"/>
        </w:rPr>
        <w:t xml:space="preserve"> </w:t>
      </w:r>
      <w:r w:rsidR="005D616E" w:rsidRPr="00A11B30">
        <w:rPr>
          <w:rFonts w:ascii="Times New Roman" w:hAnsi="Times New Roman" w:cs="Times New Roman"/>
          <w:b/>
          <w:bCs/>
          <w:sz w:val="28"/>
          <w:szCs w:val="26"/>
          <w:lang w:val="vi-VN"/>
        </w:rPr>
        <w:t>liền tay”</w:t>
      </w:r>
      <w:r w:rsidR="005D616E" w:rsidRPr="00A11B30">
        <w:rPr>
          <w:rFonts w:ascii="Times New Roman" w:eastAsia="Times New Roman" w:hAnsi="Times New Roman" w:cs="Times New Roman"/>
          <w:kern w:val="0"/>
          <w:sz w:val="28"/>
          <w:szCs w:val="26"/>
          <w:lang w:val="es-ES_tradnl"/>
        </w:rPr>
        <w:t xml:space="preserve">: dành cho </w:t>
      </w:r>
      <w:r w:rsidR="001733ED" w:rsidRPr="00A11B30">
        <w:rPr>
          <w:rFonts w:ascii="Times New Roman" w:eastAsia="Times New Roman" w:hAnsi="Times New Roman" w:cs="Times New Roman"/>
          <w:kern w:val="0"/>
          <w:sz w:val="28"/>
          <w:szCs w:val="26"/>
          <w:lang w:val="es-ES_tradnl"/>
        </w:rPr>
        <w:t xml:space="preserve">khách </w:t>
      </w:r>
      <w:r w:rsidR="001733ED" w:rsidRPr="00F85A13">
        <w:rPr>
          <w:rFonts w:ascii="Times New Roman" w:eastAsia="Times New Roman" w:hAnsi="Times New Roman" w:cs="Times New Roman"/>
          <w:kern w:val="0"/>
          <w:sz w:val="28"/>
          <w:szCs w:val="26"/>
          <w:lang w:val="es-ES_tradnl"/>
        </w:rPr>
        <w:t>hàng đang sử dụng điện</w:t>
      </w:r>
      <w:r w:rsidR="001733ED">
        <w:rPr>
          <w:rFonts w:ascii="Times New Roman" w:eastAsia="Times New Roman" w:hAnsi="Times New Roman" w:cs="Times New Roman"/>
          <w:kern w:val="0"/>
          <w:sz w:val="28"/>
          <w:szCs w:val="26"/>
          <w:lang w:val="es-ES_tradnl"/>
        </w:rPr>
        <w:t xml:space="preserve"> (</w:t>
      </w:r>
      <w:r w:rsidR="001733ED" w:rsidRPr="008A76C3">
        <w:rPr>
          <w:rFonts w:ascii="Times New Roman" w:eastAsia="Times New Roman" w:hAnsi="Times New Roman" w:cs="Times New Roman"/>
          <w:bCs/>
          <w:i/>
          <w:iCs/>
          <w:sz w:val="28"/>
          <w:szCs w:val="26"/>
        </w:rPr>
        <w:t>Khách hàng là pháp nhân hoặc được ủy quyền hợp pháp của pháp nhân mua điện thể hiện trên HĐMBĐ còn hiệu lực</w:t>
      </w:r>
      <w:r w:rsidR="001733ED">
        <w:rPr>
          <w:rFonts w:ascii="Times New Roman" w:eastAsia="Times New Roman" w:hAnsi="Times New Roman" w:cs="Times New Roman"/>
          <w:bCs/>
          <w:i/>
          <w:iCs/>
          <w:sz w:val="28"/>
          <w:szCs w:val="26"/>
        </w:rPr>
        <w:t>)</w:t>
      </w:r>
      <w:r w:rsidR="001733ED" w:rsidRPr="00F85A13">
        <w:rPr>
          <w:rFonts w:ascii="Times New Roman" w:eastAsia="Times New Roman" w:hAnsi="Times New Roman" w:cs="Times New Roman"/>
          <w:kern w:val="0"/>
          <w:sz w:val="28"/>
          <w:szCs w:val="26"/>
          <w:lang w:val="es-ES_tradnl"/>
        </w:rPr>
        <w:t xml:space="preserve"> và HĐMBĐ còn hiệu lực </w:t>
      </w:r>
      <w:r w:rsidR="001733ED" w:rsidRPr="00F85A13">
        <w:rPr>
          <w:rFonts w:ascii="Times New Roman" w:hAnsi="Times New Roman"/>
          <w:sz w:val="28"/>
          <w:szCs w:val="26"/>
        </w:rPr>
        <w:t xml:space="preserve">với </w:t>
      </w:r>
      <w:r w:rsidR="008B5C16">
        <w:rPr>
          <w:rFonts w:ascii="Times New Roman" w:hAnsi="Times New Roman"/>
          <w:sz w:val="28"/>
          <w:szCs w:val="26"/>
        </w:rPr>
        <w:t>các Điện lực trực thuộc Công ty TNHH MTV Điện lực Đồng Nai</w:t>
      </w:r>
      <w:r w:rsidR="001733ED" w:rsidRPr="0051219E">
        <w:rPr>
          <w:rFonts w:ascii="Times New Roman" w:eastAsia="Times New Roman" w:hAnsi="Times New Roman" w:cs="Times New Roman"/>
          <w:sz w:val="28"/>
          <w:szCs w:val="26"/>
        </w:rPr>
        <w:t>,</w:t>
      </w:r>
      <w:r w:rsidR="001733ED" w:rsidRPr="00F85A13">
        <w:rPr>
          <w:rFonts w:ascii="Times New Roman" w:eastAsia="Times New Roman" w:hAnsi="Times New Roman" w:cs="Times New Roman"/>
          <w:b/>
          <w:bCs/>
          <w:sz w:val="28"/>
          <w:szCs w:val="26"/>
        </w:rPr>
        <w:t xml:space="preserve"> </w:t>
      </w:r>
      <w:r w:rsidR="001733ED" w:rsidRPr="00F85A13">
        <w:rPr>
          <w:rFonts w:ascii="Times New Roman" w:hAnsi="Times New Roman"/>
          <w:sz w:val="28"/>
          <w:szCs w:val="26"/>
        </w:rPr>
        <w:t xml:space="preserve">thỏa mãn </w:t>
      </w:r>
      <w:r w:rsidR="001733ED">
        <w:rPr>
          <w:rFonts w:ascii="Times New Roman" w:hAnsi="Times New Roman"/>
          <w:sz w:val="28"/>
          <w:szCs w:val="26"/>
        </w:rPr>
        <w:t>một trong hai</w:t>
      </w:r>
      <w:r w:rsidR="001733ED" w:rsidRPr="00F85A13">
        <w:rPr>
          <w:rFonts w:ascii="Times New Roman" w:hAnsi="Times New Roman"/>
          <w:sz w:val="28"/>
          <w:szCs w:val="26"/>
        </w:rPr>
        <w:t xml:space="preserve"> điều kiện sau</w:t>
      </w:r>
      <w:r w:rsidR="001733ED" w:rsidRPr="00F85A13">
        <w:rPr>
          <w:rFonts w:ascii="Times New Roman" w:eastAsia="Times New Roman" w:hAnsi="Times New Roman" w:cs="Times New Roman"/>
          <w:bCs/>
          <w:sz w:val="28"/>
          <w:szCs w:val="26"/>
        </w:rPr>
        <w:t xml:space="preserve"> sau:</w:t>
      </w:r>
    </w:p>
    <w:p w:rsidR="001733ED" w:rsidRPr="00F85A13" w:rsidRDefault="001733ED" w:rsidP="001733ED">
      <w:pPr>
        <w:pStyle w:val="Standard"/>
        <w:shd w:val="clear" w:color="auto" w:fill="FFFFFF"/>
        <w:spacing w:before="60" w:after="0"/>
        <w:ind w:firstLine="567"/>
        <w:jc w:val="both"/>
        <w:rPr>
          <w:rFonts w:ascii="Times New Roman" w:eastAsia="Times New Roman" w:hAnsi="Times New Roman" w:cs="Times New Roman"/>
          <w:bCs/>
          <w:sz w:val="28"/>
          <w:szCs w:val="26"/>
        </w:rPr>
      </w:pPr>
      <w:r w:rsidRPr="00F85A13">
        <w:rPr>
          <w:rFonts w:ascii="Times New Roman" w:eastAsia="Times New Roman" w:hAnsi="Times New Roman" w:cs="Times New Roman"/>
          <w:bCs/>
          <w:sz w:val="28"/>
          <w:szCs w:val="26"/>
        </w:rPr>
        <w:t>+</w:t>
      </w:r>
      <w:r w:rsidRPr="00F85A13">
        <w:rPr>
          <w:rFonts w:ascii="Times New Roman" w:eastAsia="Times New Roman" w:hAnsi="Times New Roman" w:cs="Times New Roman"/>
          <w:bCs/>
          <w:sz w:val="28"/>
          <w:szCs w:val="26"/>
          <w:lang w:val="vi-VN"/>
        </w:rPr>
        <w:t xml:space="preserve"> </w:t>
      </w:r>
      <w:r>
        <w:rPr>
          <w:rFonts w:ascii="Times New Roman" w:eastAsia="Times New Roman" w:hAnsi="Times New Roman" w:cs="Times New Roman"/>
          <w:bCs/>
          <w:sz w:val="28"/>
          <w:szCs w:val="26"/>
        </w:rPr>
        <w:t>Khách hàng đ</w:t>
      </w:r>
      <w:r w:rsidRPr="00F85A13">
        <w:rPr>
          <w:rFonts w:ascii="Times New Roman" w:eastAsia="Times New Roman" w:hAnsi="Times New Roman" w:cs="Times New Roman"/>
          <w:bCs/>
          <w:sz w:val="28"/>
          <w:szCs w:val="26"/>
        </w:rPr>
        <w:t>ã cài đặt</w:t>
      </w:r>
      <w:r w:rsidRPr="00F85A13">
        <w:rPr>
          <w:rFonts w:ascii="Times New Roman" w:eastAsia="Times New Roman" w:hAnsi="Times New Roman" w:cs="Times New Roman"/>
          <w:bCs/>
          <w:sz w:val="28"/>
          <w:szCs w:val="26"/>
          <w:lang w:val="vi-VN"/>
        </w:rPr>
        <w:t xml:space="preserve"> và</w:t>
      </w:r>
      <w:r w:rsidRPr="00F85A13">
        <w:rPr>
          <w:rFonts w:ascii="Times New Roman" w:eastAsia="Times New Roman" w:hAnsi="Times New Roman" w:cs="Times New Roman"/>
          <w:bCs/>
          <w:sz w:val="28"/>
          <w:szCs w:val="26"/>
        </w:rPr>
        <w:t xml:space="preserve"> đang</w:t>
      </w:r>
      <w:r w:rsidRPr="00F85A13">
        <w:rPr>
          <w:rFonts w:ascii="Times New Roman" w:eastAsia="Times New Roman" w:hAnsi="Times New Roman" w:cs="Times New Roman"/>
          <w:bCs/>
          <w:sz w:val="28"/>
          <w:szCs w:val="26"/>
          <w:lang w:val="vi-VN"/>
        </w:rPr>
        <w:t xml:space="preserve"> </w:t>
      </w:r>
      <w:r w:rsidRPr="00F85A13">
        <w:rPr>
          <w:rFonts w:ascii="Times New Roman" w:eastAsia="Times New Roman" w:hAnsi="Times New Roman" w:cs="Times New Roman"/>
          <w:bCs/>
          <w:sz w:val="28"/>
          <w:szCs w:val="26"/>
        </w:rPr>
        <w:t xml:space="preserve">sử dụng App CSKH EVNSPC hoặc quan tâm Zalo Official Account (Zalo OA) của EVNSPC hoặc đồng thời cả 2 hoạt động, </w:t>
      </w:r>
      <w:r w:rsidRPr="00F85A13">
        <w:rPr>
          <w:rFonts w:ascii="Times New Roman" w:eastAsia="Times New Roman" w:hAnsi="Times New Roman" w:cs="Times New Roman"/>
          <w:bCs/>
          <w:sz w:val="28"/>
          <w:szCs w:val="26"/>
          <w:lang w:val="vi-VN"/>
        </w:rPr>
        <w:t>trên điện thoại di động</w:t>
      </w:r>
      <w:r w:rsidRPr="00F85A13">
        <w:rPr>
          <w:rFonts w:ascii="Times New Roman" w:eastAsia="Times New Roman" w:hAnsi="Times New Roman" w:cs="Times New Roman"/>
          <w:bCs/>
          <w:sz w:val="28"/>
          <w:szCs w:val="26"/>
        </w:rPr>
        <w:t>.</w:t>
      </w:r>
    </w:p>
    <w:p w:rsidR="001733ED" w:rsidRPr="0051219E" w:rsidRDefault="001733ED" w:rsidP="001733ED">
      <w:pPr>
        <w:pStyle w:val="Standard"/>
        <w:shd w:val="clear" w:color="auto" w:fill="FFFFFF"/>
        <w:spacing w:before="60" w:after="0"/>
        <w:ind w:firstLine="567"/>
        <w:jc w:val="both"/>
        <w:rPr>
          <w:rFonts w:ascii="Times New Roman" w:eastAsia="Times New Roman" w:hAnsi="Times New Roman" w:cs="Times New Roman"/>
          <w:bCs/>
          <w:sz w:val="28"/>
          <w:szCs w:val="26"/>
        </w:rPr>
      </w:pPr>
      <w:r w:rsidRPr="00F85A13">
        <w:rPr>
          <w:rFonts w:ascii="Times New Roman" w:eastAsia="Times New Roman" w:hAnsi="Times New Roman" w:cs="Times New Roman"/>
          <w:bCs/>
          <w:sz w:val="28"/>
          <w:szCs w:val="26"/>
        </w:rPr>
        <w:t>+</w:t>
      </w:r>
      <w:r>
        <w:rPr>
          <w:rFonts w:ascii="Times New Roman" w:eastAsia="Times New Roman" w:hAnsi="Times New Roman" w:cs="Times New Roman"/>
          <w:bCs/>
          <w:sz w:val="28"/>
          <w:szCs w:val="26"/>
        </w:rPr>
        <w:t xml:space="preserve"> Khách hàng</w:t>
      </w:r>
      <w:r w:rsidRPr="00F85A13">
        <w:rPr>
          <w:rFonts w:ascii="Times New Roman" w:eastAsia="Times New Roman" w:hAnsi="Times New Roman" w:cs="Times New Roman"/>
          <w:bCs/>
          <w:sz w:val="28"/>
          <w:szCs w:val="26"/>
        </w:rPr>
        <w:t xml:space="preserve"> </w:t>
      </w:r>
      <w:r>
        <w:rPr>
          <w:rFonts w:ascii="Times New Roman" w:eastAsia="Times New Roman" w:hAnsi="Times New Roman" w:cs="Times New Roman"/>
          <w:bCs/>
          <w:sz w:val="28"/>
          <w:szCs w:val="26"/>
        </w:rPr>
        <w:t>t</w:t>
      </w:r>
      <w:r w:rsidRPr="00F85A13">
        <w:rPr>
          <w:rFonts w:ascii="Times New Roman" w:eastAsia="Times New Roman" w:hAnsi="Times New Roman" w:cs="Times New Roman"/>
          <w:bCs/>
          <w:sz w:val="28"/>
          <w:szCs w:val="26"/>
        </w:rPr>
        <w:t>hực hiện</w:t>
      </w:r>
      <w:r>
        <w:rPr>
          <w:rFonts w:ascii="Times New Roman" w:eastAsia="Times New Roman" w:hAnsi="Times New Roman" w:cs="Times New Roman"/>
          <w:bCs/>
          <w:sz w:val="28"/>
          <w:szCs w:val="26"/>
        </w:rPr>
        <w:t xml:space="preserve"> </w:t>
      </w:r>
      <w:r w:rsidRPr="00F85A13">
        <w:rPr>
          <w:rFonts w:ascii="Times New Roman" w:eastAsia="Times New Roman" w:hAnsi="Times New Roman" w:cs="Times New Roman"/>
          <w:bCs/>
          <w:sz w:val="28"/>
          <w:szCs w:val="26"/>
        </w:rPr>
        <w:t>cài đặt</w:t>
      </w:r>
      <w:r w:rsidRPr="00F85A13">
        <w:rPr>
          <w:rFonts w:ascii="Times New Roman" w:eastAsia="Times New Roman" w:hAnsi="Times New Roman" w:cs="Times New Roman"/>
          <w:bCs/>
          <w:sz w:val="28"/>
          <w:szCs w:val="26"/>
          <w:lang w:val="vi-VN"/>
        </w:rPr>
        <w:t xml:space="preserve"> và</w:t>
      </w:r>
      <w:r w:rsidRPr="00F85A13">
        <w:rPr>
          <w:rFonts w:ascii="Times New Roman" w:eastAsia="Times New Roman" w:hAnsi="Times New Roman" w:cs="Times New Roman"/>
          <w:bCs/>
          <w:sz w:val="28"/>
          <w:szCs w:val="26"/>
        </w:rPr>
        <w:t xml:space="preserve"> sử dụng App CSKH EVNSPC hoặc quan tâm Zalo Official Account (Zalo OA) của EVNSPC hoặc đồng thời cả 2 hoạt động trong thời gian diễn ra Chương trình khuyến mại.</w:t>
      </w:r>
    </w:p>
    <w:p w:rsidR="00585875" w:rsidRPr="00585875" w:rsidRDefault="00585875" w:rsidP="001733ED">
      <w:pPr>
        <w:pStyle w:val="Standard"/>
        <w:shd w:val="clear" w:color="auto" w:fill="FFFFFF"/>
        <w:spacing w:before="60" w:after="0"/>
        <w:ind w:firstLine="567"/>
        <w:jc w:val="both"/>
        <w:rPr>
          <w:rFonts w:ascii="Times New Roman" w:eastAsia="Times New Roman" w:hAnsi="Times New Roman" w:cs="Times New Roman"/>
          <w:b/>
          <w:bCs/>
          <w:i/>
          <w:sz w:val="28"/>
          <w:szCs w:val="26"/>
        </w:rPr>
      </w:pPr>
      <w:r w:rsidRPr="00B510F2">
        <w:rPr>
          <w:rFonts w:ascii="Times New Roman" w:eastAsia="Times New Roman" w:hAnsi="Times New Roman" w:cs="Times New Roman"/>
          <w:b/>
          <w:bCs/>
          <w:i/>
          <w:sz w:val="28"/>
          <w:szCs w:val="26"/>
        </w:rPr>
        <w:t>*</w:t>
      </w:r>
      <w:r>
        <w:rPr>
          <w:rFonts w:ascii="Times New Roman" w:eastAsia="Times New Roman" w:hAnsi="Times New Roman" w:cs="Times New Roman"/>
          <w:b/>
          <w:bCs/>
          <w:i/>
          <w:sz w:val="28"/>
          <w:szCs w:val="26"/>
        </w:rPr>
        <w:t xml:space="preserve"> Tên ứng dụng:</w:t>
      </w:r>
      <w:r w:rsidRPr="00B510F2">
        <w:rPr>
          <w:rFonts w:ascii="Times New Roman" w:eastAsia="Times New Roman" w:hAnsi="Times New Roman" w:cs="Times New Roman"/>
          <w:b/>
          <w:bCs/>
          <w:i/>
          <w:sz w:val="28"/>
          <w:szCs w:val="26"/>
        </w:rPr>
        <w:t xml:space="preserve"> App </w:t>
      </w:r>
      <w:r>
        <w:rPr>
          <w:rFonts w:ascii="Times New Roman" w:eastAsia="Times New Roman" w:hAnsi="Times New Roman" w:cs="Times New Roman"/>
          <w:b/>
          <w:bCs/>
          <w:i/>
          <w:sz w:val="28"/>
          <w:szCs w:val="26"/>
        </w:rPr>
        <w:t>(</w:t>
      </w:r>
      <w:r w:rsidRPr="00B510F2">
        <w:rPr>
          <w:rFonts w:ascii="Times New Roman" w:eastAsia="Times New Roman" w:hAnsi="Times New Roman" w:cs="Times New Roman"/>
          <w:b/>
          <w:bCs/>
          <w:i/>
          <w:sz w:val="28"/>
          <w:szCs w:val="26"/>
        </w:rPr>
        <w:t>CSKH EVN SPC</w:t>
      </w:r>
      <w:r>
        <w:rPr>
          <w:rFonts w:ascii="Times New Roman" w:eastAsia="Times New Roman" w:hAnsi="Times New Roman" w:cs="Times New Roman"/>
          <w:b/>
          <w:bCs/>
          <w:i/>
          <w:sz w:val="28"/>
          <w:szCs w:val="26"/>
        </w:rPr>
        <w:t>)</w:t>
      </w:r>
      <w:r w:rsidRPr="00B510F2">
        <w:rPr>
          <w:rFonts w:ascii="Times New Roman" w:eastAsia="Times New Roman" w:hAnsi="Times New Roman" w:cs="Times New Roman"/>
          <w:b/>
          <w:bCs/>
          <w:i/>
          <w:sz w:val="28"/>
          <w:szCs w:val="26"/>
        </w:rPr>
        <w:t xml:space="preserve">; Zalo OA </w:t>
      </w:r>
      <w:r>
        <w:rPr>
          <w:rFonts w:ascii="Times New Roman" w:eastAsia="Times New Roman" w:hAnsi="Times New Roman" w:cs="Times New Roman"/>
          <w:b/>
          <w:bCs/>
          <w:i/>
          <w:sz w:val="28"/>
          <w:szCs w:val="26"/>
        </w:rPr>
        <w:t>(</w:t>
      </w:r>
      <w:r w:rsidRPr="00B510F2">
        <w:rPr>
          <w:rFonts w:ascii="Times New Roman" w:eastAsia="Times New Roman" w:hAnsi="Times New Roman" w:cs="Times New Roman"/>
          <w:b/>
          <w:bCs/>
          <w:i/>
          <w:sz w:val="28"/>
          <w:szCs w:val="26"/>
        </w:rPr>
        <w:t>TCT Điện lực miền Nam</w:t>
      </w:r>
      <w:r>
        <w:rPr>
          <w:rFonts w:ascii="Times New Roman" w:eastAsia="Times New Roman" w:hAnsi="Times New Roman" w:cs="Times New Roman"/>
          <w:b/>
          <w:bCs/>
          <w:i/>
          <w:sz w:val="28"/>
          <w:szCs w:val="26"/>
        </w:rPr>
        <w:t>)</w:t>
      </w:r>
    </w:p>
    <w:bookmarkEnd w:id="0"/>
    <w:p w:rsidR="00BC725D" w:rsidRPr="000E3C20" w:rsidRDefault="00F90C84" w:rsidP="000E3C20">
      <w:pPr>
        <w:shd w:val="clear" w:color="auto" w:fill="FFFFFF"/>
        <w:spacing w:before="60" w:after="0"/>
        <w:jc w:val="both"/>
        <w:rPr>
          <w:rFonts w:ascii="Times New Roman" w:eastAsia="Times New Roman" w:hAnsi="Times New Roman" w:cs="Times New Roman"/>
          <w:b/>
          <w:bCs/>
          <w:sz w:val="28"/>
          <w:szCs w:val="28"/>
        </w:rPr>
      </w:pPr>
      <w:r w:rsidRPr="000E3C20">
        <w:rPr>
          <w:rFonts w:ascii="Times New Roman" w:eastAsia="Times New Roman" w:hAnsi="Times New Roman" w:cs="Times New Roman"/>
          <w:b/>
          <w:bCs/>
          <w:sz w:val="28"/>
          <w:szCs w:val="28"/>
        </w:rPr>
        <w:t xml:space="preserve">3. </w:t>
      </w:r>
      <w:r w:rsidR="00AA6DD9" w:rsidRPr="000E3C20">
        <w:rPr>
          <w:rFonts w:ascii="Times New Roman" w:eastAsia="Times New Roman" w:hAnsi="Times New Roman" w:cs="Times New Roman"/>
          <w:b/>
          <w:bCs/>
          <w:sz w:val="28"/>
          <w:szCs w:val="28"/>
        </w:rPr>
        <w:t>Thời gian khuyến mại: </w:t>
      </w:r>
      <w:r w:rsidR="000E3C20" w:rsidRPr="000E3C20">
        <w:rPr>
          <w:rFonts w:ascii="Times New Roman" w:eastAsia="Times New Roman" w:hAnsi="Times New Roman" w:cs="Times New Roman"/>
          <w:bCs/>
          <w:sz w:val="28"/>
          <w:szCs w:val="28"/>
        </w:rPr>
        <w:t xml:space="preserve">từ ngày 01/12/2020 đến ngày </w:t>
      </w:r>
      <w:r w:rsidR="001733ED">
        <w:rPr>
          <w:rFonts w:ascii="Times New Roman" w:eastAsia="Times New Roman" w:hAnsi="Times New Roman" w:cs="Times New Roman"/>
          <w:bCs/>
          <w:sz w:val="28"/>
          <w:szCs w:val="28"/>
        </w:rPr>
        <w:t>29</w:t>
      </w:r>
      <w:r w:rsidR="000E3C20" w:rsidRPr="000E3C20">
        <w:rPr>
          <w:rFonts w:ascii="Times New Roman" w:eastAsia="Times New Roman" w:hAnsi="Times New Roman" w:cs="Times New Roman"/>
          <w:bCs/>
          <w:sz w:val="28"/>
          <w:szCs w:val="28"/>
        </w:rPr>
        <w:t>/12/2020</w:t>
      </w:r>
    </w:p>
    <w:p w:rsidR="00AA6DD9" w:rsidRPr="000E3C20" w:rsidRDefault="00F90C84" w:rsidP="000E3C20">
      <w:pPr>
        <w:shd w:val="clear" w:color="auto" w:fill="FFFFFF"/>
        <w:spacing w:before="60" w:after="0"/>
        <w:jc w:val="both"/>
        <w:rPr>
          <w:rFonts w:ascii="Times New Roman" w:eastAsia="Times New Roman" w:hAnsi="Times New Roman" w:cs="Times New Roman"/>
          <w:sz w:val="28"/>
          <w:szCs w:val="28"/>
        </w:rPr>
      </w:pPr>
      <w:r w:rsidRPr="000E3C20">
        <w:rPr>
          <w:rFonts w:ascii="Times New Roman" w:eastAsia="Times New Roman" w:hAnsi="Times New Roman" w:cs="Times New Roman"/>
          <w:b/>
          <w:bCs/>
          <w:sz w:val="28"/>
          <w:szCs w:val="28"/>
        </w:rPr>
        <w:t xml:space="preserve">4. </w:t>
      </w:r>
      <w:r w:rsidR="00AA6DD9" w:rsidRPr="000E3C20">
        <w:rPr>
          <w:rFonts w:ascii="Times New Roman" w:eastAsia="Times New Roman" w:hAnsi="Times New Roman" w:cs="Times New Roman"/>
          <w:b/>
          <w:bCs/>
          <w:sz w:val="28"/>
          <w:szCs w:val="28"/>
        </w:rPr>
        <w:t>Địa bàn (phạm vi) khuyến mại: </w:t>
      </w:r>
      <w:r w:rsidR="001C6DE6" w:rsidRPr="000E3C20">
        <w:rPr>
          <w:rFonts w:ascii="Times New Roman" w:eastAsia="Times New Roman" w:hAnsi="Times New Roman" w:cs="Times New Roman"/>
          <w:bCs/>
          <w:sz w:val="28"/>
          <w:szCs w:val="28"/>
        </w:rPr>
        <w:t>t</w:t>
      </w:r>
      <w:r w:rsidR="008B5C16">
        <w:rPr>
          <w:rFonts w:ascii="Times New Roman" w:eastAsia="Times New Roman" w:hAnsi="Times New Roman" w:cs="Times New Roman"/>
          <w:bCs/>
          <w:sz w:val="28"/>
          <w:szCs w:val="28"/>
        </w:rPr>
        <w:t>ỉnh Đồng Nai</w:t>
      </w:r>
    </w:p>
    <w:p w:rsidR="00AA6DD9" w:rsidRPr="000E3C20" w:rsidRDefault="00F90C84" w:rsidP="000E3C20">
      <w:pPr>
        <w:shd w:val="clear" w:color="auto" w:fill="FFFFFF"/>
        <w:spacing w:before="60" w:after="0"/>
        <w:jc w:val="both"/>
        <w:rPr>
          <w:rFonts w:ascii="Times New Roman" w:eastAsia="Times New Roman" w:hAnsi="Times New Roman" w:cs="Times New Roman"/>
          <w:sz w:val="28"/>
          <w:szCs w:val="28"/>
        </w:rPr>
      </w:pPr>
      <w:r w:rsidRPr="000E3C20">
        <w:rPr>
          <w:rFonts w:ascii="Times New Roman" w:eastAsia="Times New Roman" w:hAnsi="Times New Roman" w:cs="Times New Roman"/>
          <w:b/>
          <w:bCs/>
          <w:sz w:val="28"/>
          <w:szCs w:val="28"/>
        </w:rPr>
        <w:t xml:space="preserve">5. </w:t>
      </w:r>
      <w:r w:rsidR="00AA6DD9" w:rsidRPr="000E3C20">
        <w:rPr>
          <w:rFonts w:ascii="Times New Roman" w:eastAsia="Times New Roman" w:hAnsi="Times New Roman" w:cs="Times New Roman"/>
          <w:b/>
          <w:bCs/>
          <w:sz w:val="28"/>
          <w:szCs w:val="28"/>
        </w:rPr>
        <w:t>Hình thức khuyến mại</w:t>
      </w:r>
      <w:r w:rsidR="00AA6DD9" w:rsidRPr="000E3C20">
        <w:rPr>
          <w:rFonts w:ascii="Times New Roman" w:eastAsia="Times New Roman" w:hAnsi="Times New Roman" w:cs="Times New Roman"/>
          <w:sz w:val="28"/>
          <w:szCs w:val="28"/>
        </w:rPr>
        <w:t xml:space="preserve">: </w:t>
      </w:r>
      <w:r w:rsidR="00F00314" w:rsidRPr="000E3C20">
        <w:rPr>
          <w:rFonts w:ascii="Times New Roman" w:hAnsi="Times New Roman"/>
          <w:sz w:val="28"/>
          <w:szCs w:val="28"/>
          <w:lang w:val="vi-VN"/>
        </w:rPr>
        <w:t>Quay số</w:t>
      </w:r>
      <w:r w:rsidR="00F00314" w:rsidRPr="000E3C20">
        <w:rPr>
          <w:rFonts w:ascii="Times New Roman" w:hAnsi="Times New Roman"/>
          <w:sz w:val="28"/>
          <w:szCs w:val="28"/>
        </w:rPr>
        <w:t xml:space="preserve"> trúng thưởng.</w:t>
      </w:r>
    </w:p>
    <w:p w:rsidR="00AA6DD9" w:rsidRPr="000E3C20" w:rsidRDefault="00AA6DD9" w:rsidP="000E3C20">
      <w:pPr>
        <w:shd w:val="clear" w:color="auto" w:fill="FFFFFF"/>
        <w:spacing w:before="60" w:after="0"/>
        <w:jc w:val="both"/>
        <w:rPr>
          <w:rFonts w:ascii="Times New Roman" w:eastAsia="Times New Roman" w:hAnsi="Times New Roman" w:cs="Times New Roman"/>
          <w:sz w:val="28"/>
          <w:szCs w:val="28"/>
        </w:rPr>
      </w:pPr>
      <w:r w:rsidRPr="000E3C20">
        <w:rPr>
          <w:rFonts w:ascii="Times New Roman" w:eastAsia="Times New Roman" w:hAnsi="Times New Roman" w:cs="Times New Roman"/>
          <w:b/>
          <w:bCs/>
          <w:sz w:val="28"/>
          <w:szCs w:val="28"/>
        </w:rPr>
        <w:t xml:space="preserve">6. Khách hàng của </w:t>
      </w:r>
      <w:r w:rsidR="00BB4F83" w:rsidRPr="000E3C20">
        <w:rPr>
          <w:rFonts w:ascii="Times New Roman" w:eastAsia="Times New Roman" w:hAnsi="Times New Roman" w:cs="Times New Roman"/>
          <w:b/>
          <w:bCs/>
          <w:sz w:val="28"/>
          <w:szCs w:val="28"/>
        </w:rPr>
        <w:t>C</w:t>
      </w:r>
      <w:r w:rsidRPr="000E3C20">
        <w:rPr>
          <w:rFonts w:ascii="Times New Roman" w:eastAsia="Times New Roman" w:hAnsi="Times New Roman" w:cs="Times New Roman"/>
          <w:b/>
          <w:bCs/>
          <w:sz w:val="28"/>
          <w:szCs w:val="28"/>
        </w:rPr>
        <w:t>hương trình khuyến mại</w:t>
      </w:r>
      <w:r w:rsidR="00F90C84" w:rsidRPr="000E3C20">
        <w:rPr>
          <w:rFonts w:ascii="Times New Roman" w:eastAsia="Times New Roman" w:hAnsi="Times New Roman" w:cs="Times New Roman"/>
          <w:b/>
          <w:bCs/>
          <w:sz w:val="28"/>
          <w:szCs w:val="28"/>
        </w:rPr>
        <w:t xml:space="preserve"> (đối tượng hưởng khuyến mại)</w:t>
      </w:r>
      <w:r w:rsidRPr="000E3C20">
        <w:rPr>
          <w:rFonts w:ascii="Times New Roman" w:eastAsia="Times New Roman" w:hAnsi="Times New Roman" w:cs="Times New Roman"/>
          <w:sz w:val="28"/>
          <w:szCs w:val="28"/>
        </w:rPr>
        <w:t xml:space="preserve">: </w:t>
      </w:r>
    </w:p>
    <w:p w:rsidR="00DB6CCC" w:rsidRPr="000E3C20" w:rsidRDefault="00ED4845" w:rsidP="000E3C20">
      <w:pPr>
        <w:shd w:val="clear" w:color="auto" w:fill="FFFFFF"/>
        <w:spacing w:before="60" w:after="0"/>
        <w:jc w:val="both"/>
        <w:rPr>
          <w:rFonts w:ascii="Times New Roman" w:eastAsia="Times New Roman" w:hAnsi="Times New Roman" w:cs="Times New Roman"/>
          <w:sz w:val="28"/>
          <w:szCs w:val="28"/>
        </w:rPr>
      </w:pPr>
      <w:r w:rsidRPr="000E3C20">
        <w:rPr>
          <w:rFonts w:ascii="Times New Roman" w:eastAsia="Times New Roman" w:hAnsi="Times New Roman" w:cs="Times New Roman"/>
          <w:bCs/>
          <w:sz w:val="28"/>
          <w:szCs w:val="28"/>
        </w:rPr>
        <w:t xml:space="preserve">- </w:t>
      </w:r>
      <w:r w:rsidR="00C13565" w:rsidRPr="000E3C20">
        <w:rPr>
          <w:rFonts w:ascii="Times New Roman" w:eastAsia="Times New Roman" w:hAnsi="Times New Roman" w:cs="Times New Roman"/>
          <w:bCs/>
          <w:sz w:val="28"/>
          <w:szCs w:val="28"/>
        </w:rPr>
        <w:t>Tất cả các k</w:t>
      </w:r>
      <w:r w:rsidR="00F956F0" w:rsidRPr="000E3C20">
        <w:rPr>
          <w:rFonts w:ascii="Times New Roman" w:eastAsia="Times New Roman" w:hAnsi="Times New Roman" w:cs="Times New Roman"/>
          <w:bCs/>
          <w:sz w:val="28"/>
          <w:szCs w:val="28"/>
        </w:rPr>
        <w:t xml:space="preserve">hách hàng đang sử dụng điện, có ký HĐMBĐ </w:t>
      </w:r>
      <w:r w:rsidR="001E6178" w:rsidRPr="000E3C20">
        <w:rPr>
          <w:rFonts w:ascii="Times New Roman" w:eastAsia="Times New Roman" w:hAnsi="Times New Roman" w:cs="Times New Roman"/>
          <w:bCs/>
          <w:sz w:val="28"/>
          <w:szCs w:val="28"/>
        </w:rPr>
        <w:t xml:space="preserve">mục đích sinh hoạt </w:t>
      </w:r>
      <w:r w:rsidR="00F956F0" w:rsidRPr="000E3C20">
        <w:rPr>
          <w:rFonts w:ascii="Times New Roman" w:eastAsia="Times New Roman" w:hAnsi="Times New Roman" w:cs="Times New Roman"/>
          <w:bCs/>
          <w:sz w:val="28"/>
          <w:szCs w:val="28"/>
        </w:rPr>
        <w:t xml:space="preserve">với </w:t>
      </w:r>
      <w:r w:rsidR="008B5C16">
        <w:rPr>
          <w:rFonts w:ascii="Times New Roman" w:eastAsia="Times New Roman" w:hAnsi="Times New Roman" w:cs="Times New Roman"/>
          <w:bCs/>
          <w:sz w:val="28"/>
          <w:szCs w:val="28"/>
        </w:rPr>
        <w:t xml:space="preserve">các Điện lực thuộc Công ty TNHH MTV Điện lực Đồng Nai </w:t>
      </w:r>
      <w:r w:rsidR="00C13565" w:rsidRPr="000E3C20">
        <w:rPr>
          <w:rFonts w:ascii="Times New Roman" w:eastAsia="Times New Roman" w:hAnsi="Times New Roman" w:cs="Times New Roman"/>
          <w:bCs/>
          <w:sz w:val="28"/>
          <w:szCs w:val="28"/>
        </w:rPr>
        <w:t xml:space="preserve">quản lý có Mã </w:t>
      </w:r>
      <w:r w:rsidR="00070A2B" w:rsidRPr="000E3C20">
        <w:rPr>
          <w:rFonts w:ascii="Times New Roman" w:eastAsia="Times New Roman" w:hAnsi="Times New Roman" w:cs="Times New Roman"/>
          <w:bCs/>
          <w:sz w:val="28"/>
          <w:szCs w:val="28"/>
        </w:rPr>
        <w:t xml:space="preserve">số </w:t>
      </w:r>
      <w:r w:rsidR="00C13565" w:rsidRPr="000E3C20">
        <w:rPr>
          <w:rFonts w:ascii="Times New Roman" w:eastAsia="Times New Roman" w:hAnsi="Times New Roman" w:cs="Times New Roman"/>
          <w:bCs/>
          <w:sz w:val="28"/>
          <w:szCs w:val="28"/>
        </w:rPr>
        <w:t xml:space="preserve">khách hàng hợp lệ (không bao gồm CBCNV của </w:t>
      </w:r>
      <w:r w:rsidR="00070A2B" w:rsidRPr="000E3C20">
        <w:rPr>
          <w:rFonts w:ascii="Times New Roman" w:eastAsia="Times New Roman" w:hAnsi="Times New Roman" w:cs="Times New Roman"/>
          <w:bCs/>
          <w:sz w:val="28"/>
          <w:szCs w:val="28"/>
        </w:rPr>
        <w:t>CTĐL</w:t>
      </w:r>
      <w:r w:rsidR="008B5C16">
        <w:rPr>
          <w:rFonts w:ascii="Times New Roman" w:eastAsia="Times New Roman" w:hAnsi="Times New Roman" w:cs="Times New Roman"/>
          <w:bCs/>
          <w:sz w:val="28"/>
          <w:szCs w:val="28"/>
        </w:rPr>
        <w:t xml:space="preserve"> Đồng Nai</w:t>
      </w:r>
      <w:r w:rsidR="00C13565" w:rsidRPr="000E3C20">
        <w:rPr>
          <w:rFonts w:ascii="Times New Roman" w:eastAsia="Times New Roman" w:hAnsi="Times New Roman" w:cs="Times New Roman"/>
          <w:bCs/>
          <w:sz w:val="28"/>
          <w:szCs w:val="28"/>
        </w:rPr>
        <w:t>)</w:t>
      </w:r>
      <w:r w:rsidR="006904BD" w:rsidRPr="000E3C20">
        <w:rPr>
          <w:rFonts w:ascii="Times New Roman" w:eastAsia="Times New Roman" w:hAnsi="Times New Roman" w:cs="Times New Roman"/>
          <w:bCs/>
          <w:sz w:val="28"/>
          <w:szCs w:val="28"/>
        </w:rPr>
        <w:t>.</w:t>
      </w:r>
    </w:p>
    <w:p w:rsidR="00AA6DD9" w:rsidRPr="000E3C20" w:rsidRDefault="00AA6DD9" w:rsidP="000E3C20">
      <w:pPr>
        <w:shd w:val="clear" w:color="auto" w:fill="FFFFFF"/>
        <w:spacing w:before="60" w:after="120"/>
        <w:jc w:val="both"/>
        <w:rPr>
          <w:rFonts w:ascii="Times New Roman" w:eastAsia="Times New Roman" w:hAnsi="Times New Roman" w:cs="Times New Roman"/>
          <w:b/>
          <w:bCs/>
          <w:sz w:val="28"/>
          <w:szCs w:val="28"/>
        </w:rPr>
      </w:pPr>
      <w:r w:rsidRPr="000E3C20">
        <w:rPr>
          <w:rFonts w:ascii="Times New Roman" w:eastAsia="Times New Roman" w:hAnsi="Times New Roman" w:cs="Times New Roman"/>
          <w:b/>
          <w:bCs/>
          <w:sz w:val="28"/>
          <w:szCs w:val="28"/>
        </w:rPr>
        <w:t>7.</w:t>
      </w:r>
      <w:r w:rsidR="00585875">
        <w:rPr>
          <w:rFonts w:ascii="Times New Roman" w:eastAsia="Times New Roman" w:hAnsi="Times New Roman" w:cs="Times New Roman"/>
          <w:b/>
          <w:bCs/>
          <w:sz w:val="28"/>
          <w:szCs w:val="28"/>
        </w:rPr>
        <w:t xml:space="preserve"> </w:t>
      </w:r>
      <w:r w:rsidRPr="000E3C20">
        <w:rPr>
          <w:rFonts w:ascii="Times New Roman" w:eastAsia="Times New Roman" w:hAnsi="Times New Roman" w:cs="Times New Roman"/>
          <w:b/>
          <w:bCs/>
          <w:sz w:val="28"/>
          <w:szCs w:val="28"/>
        </w:rPr>
        <w:t>Cơ cấu giải thưởng: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366"/>
        <w:gridCol w:w="1606"/>
        <w:gridCol w:w="1606"/>
        <w:gridCol w:w="2076"/>
      </w:tblGrid>
      <w:tr w:rsidR="000E3C20" w:rsidRPr="000E3C20" w:rsidTr="00616FA4">
        <w:trPr>
          <w:jc w:val="center"/>
        </w:trPr>
        <w:tc>
          <w:tcPr>
            <w:tcW w:w="846" w:type="dxa"/>
          </w:tcPr>
          <w:p w:rsidR="000E3C20" w:rsidRPr="000E3C20" w:rsidRDefault="000E3C20" w:rsidP="002C71B6">
            <w:pPr>
              <w:tabs>
                <w:tab w:val="left" w:pos="1134"/>
              </w:tabs>
              <w:spacing w:before="60" w:after="0" w:line="240" w:lineRule="auto"/>
              <w:jc w:val="center"/>
              <w:rPr>
                <w:rFonts w:ascii="Times New Roman" w:hAnsi="Times New Roman" w:cs="Times New Roman"/>
                <w:b/>
                <w:sz w:val="28"/>
                <w:szCs w:val="28"/>
              </w:rPr>
            </w:pPr>
            <w:r w:rsidRPr="000E3C20">
              <w:rPr>
                <w:rFonts w:ascii="Times New Roman" w:hAnsi="Times New Roman" w:cs="Times New Roman"/>
                <w:b/>
                <w:sz w:val="28"/>
                <w:szCs w:val="28"/>
              </w:rPr>
              <w:t>STT</w:t>
            </w:r>
          </w:p>
        </w:tc>
        <w:tc>
          <w:tcPr>
            <w:tcW w:w="2366" w:type="dxa"/>
          </w:tcPr>
          <w:p w:rsidR="000E3C20" w:rsidRPr="000E3C20" w:rsidRDefault="000E3C20" w:rsidP="002C71B6">
            <w:pPr>
              <w:tabs>
                <w:tab w:val="left" w:pos="1134"/>
              </w:tabs>
              <w:spacing w:before="60" w:after="0" w:line="240" w:lineRule="auto"/>
              <w:jc w:val="center"/>
              <w:rPr>
                <w:rFonts w:ascii="Times New Roman" w:hAnsi="Times New Roman" w:cs="Times New Roman"/>
                <w:b/>
                <w:sz w:val="28"/>
                <w:szCs w:val="28"/>
              </w:rPr>
            </w:pPr>
            <w:r w:rsidRPr="000E3C20">
              <w:rPr>
                <w:rFonts w:ascii="Times New Roman" w:hAnsi="Times New Roman" w:cs="Times New Roman"/>
                <w:b/>
                <w:sz w:val="28"/>
                <w:szCs w:val="28"/>
              </w:rPr>
              <w:t>Giải</w:t>
            </w:r>
          </w:p>
        </w:tc>
        <w:tc>
          <w:tcPr>
            <w:tcW w:w="1606" w:type="dxa"/>
          </w:tcPr>
          <w:p w:rsidR="000E3C20" w:rsidRPr="000E3C20" w:rsidRDefault="000E3C20" w:rsidP="002C71B6">
            <w:pPr>
              <w:tabs>
                <w:tab w:val="left" w:pos="1134"/>
              </w:tabs>
              <w:spacing w:before="60" w:after="0" w:line="240" w:lineRule="auto"/>
              <w:jc w:val="center"/>
              <w:rPr>
                <w:rFonts w:ascii="Times New Roman" w:hAnsi="Times New Roman" w:cs="Times New Roman"/>
                <w:b/>
                <w:sz w:val="28"/>
                <w:szCs w:val="28"/>
              </w:rPr>
            </w:pPr>
            <w:r w:rsidRPr="000E3C20">
              <w:rPr>
                <w:rFonts w:ascii="Times New Roman" w:hAnsi="Times New Roman" w:cs="Times New Roman"/>
                <w:b/>
                <w:sz w:val="28"/>
                <w:szCs w:val="28"/>
              </w:rPr>
              <w:t>Số lượng</w:t>
            </w:r>
          </w:p>
        </w:tc>
        <w:tc>
          <w:tcPr>
            <w:tcW w:w="1606" w:type="dxa"/>
          </w:tcPr>
          <w:p w:rsidR="000E3C20" w:rsidRPr="000E3C20" w:rsidRDefault="000E3C20" w:rsidP="002C71B6">
            <w:pPr>
              <w:tabs>
                <w:tab w:val="left" w:pos="1134"/>
              </w:tabs>
              <w:spacing w:before="60" w:after="0" w:line="240" w:lineRule="auto"/>
              <w:jc w:val="center"/>
              <w:rPr>
                <w:rFonts w:ascii="Times New Roman" w:hAnsi="Times New Roman" w:cs="Times New Roman"/>
                <w:b/>
                <w:sz w:val="28"/>
                <w:szCs w:val="28"/>
              </w:rPr>
            </w:pPr>
            <w:r w:rsidRPr="000E3C20">
              <w:rPr>
                <w:rFonts w:ascii="Times New Roman" w:hAnsi="Times New Roman" w:cs="Times New Roman"/>
                <w:b/>
                <w:sz w:val="28"/>
                <w:szCs w:val="28"/>
              </w:rPr>
              <w:t>Đơn giá (đ)</w:t>
            </w:r>
          </w:p>
        </w:tc>
        <w:tc>
          <w:tcPr>
            <w:tcW w:w="2076" w:type="dxa"/>
          </w:tcPr>
          <w:p w:rsidR="000E3C20" w:rsidRPr="000E3C20" w:rsidRDefault="000E3C20" w:rsidP="002C71B6">
            <w:pPr>
              <w:tabs>
                <w:tab w:val="left" w:pos="1134"/>
              </w:tabs>
              <w:spacing w:before="60" w:after="0" w:line="240" w:lineRule="auto"/>
              <w:jc w:val="center"/>
              <w:rPr>
                <w:rFonts w:ascii="Times New Roman" w:hAnsi="Times New Roman" w:cs="Times New Roman"/>
                <w:b/>
                <w:sz w:val="28"/>
                <w:szCs w:val="28"/>
              </w:rPr>
            </w:pPr>
            <w:r w:rsidRPr="000E3C20">
              <w:rPr>
                <w:rFonts w:ascii="Times New Roman" w:hAnsi="Times New Roman" w:cs="Times New Roman"/>
                <w:b/>
                <w:sz w:val="28"/>
                <w:szCs w:val="28"/>
              </w:rPr>
              <w:t>Thành tiền (đ)</w:t>
            </w:r>
          </w:p>
        </w:tc>
      </w:tr>
      <w:tr w:rsidR="000E3C20" w:rsidRPr="000E3C20" w:rsidTr="00616FA4">
        <w:trPr>
          <w:jc w:val="center"/>
        </w:trPr>
        <w:tc>
          <w:tcPr>
            <w:tcW w:w="846" w:type="dxa"/>
          </w:tcPr>
          <w:p w:rsidR="000E3C20" w:rsidRPr="000E3C20" w:rsidRDefault="000E3C20" w:rsidP="002C71B6">
            <w:pPr>
              <w:tabs>
                <w:tab w:val="left" w:pos="1134"/>
              </w:tabs>
              <w:spacing w:before="60" w:after="0" w:line="240" w:lineRule="auto"/>
              <w:jc w:val="center"/>
              <w:rPr>
                <w:rFonts w:ascii="Times New Roman" w:hAnsi="Times New Roman" w:cs="Times New Roman"/>
                <w:bCs/>
                <w:sz w:val="28"/>
                <w:szCs w:val="28"/>
              </w:rPr>
            </w:pPr>
            <w:r w:rsidRPr="000E3C20">
              <w:rPr>
                <w:rFonts w:ascii="Times New Roman" w:hAnsi="Times New Roman" w:cs="Times New Roman"/>
                <w:bCs/>
                <w:sz w:val="28"/>
                <w:szCs w:val="28"/>
              </w:rPr>
              <w:t>1</w:t>
            </w:r>
          </w:p>
        </w:tc>
        <w:tc>
          <w:tcPr>
            <w:tcW w:w="2366" w:type="dxa"/>
          </w:tcPr>
          <w:p w:rsidR="000E3C20" w:rsidRPr="000E3C20" w:rsidRDefault="000E3C20" w:rsidP="002C71B6">
            <w:pPr>
              <w:tabs>
                <w:tab w:val="left" w:pos="1134"/>
              </w:tabs>
              <w:spacing w:before="60" w:after="0" w:line="240" w:lineRule="auto"/>
              <w:jc w:val="center"/>
              <w:rPr>
                <w:rFonts w:ascii="Times New Roman" w:hAnsi="Times New Roman" w:cs="Times New Roman"/>
                <w:bCs/>
                <w:sz w:val="28"/>
                <w:szCs w:val="28"/>
              </w:rPr>
            </w:pPr>
            <w:r w:rsidRPr="000E3C20">
              <w:rPr>
                <w:rFonts w:ascii="Times New Roman" w:hAnsi="Times New Roman" w:cs="Times New Roman"/>
                <w:bCs/>
                <w:sz w:val="28"/>
                <w:szCs w:val="28"/>
              </w:rPr>
              <w:t>Khuyến khích</w:t>
            </w:r>
          </w:p>
        </w:tc>
        <w:tc>
          <w:tcPr>
            <w:tcW w:w="1606" w:type="dxa"/>
          </w:tcPr>
          <w:p w:rsidR="000E3C20" w:rsidRPr="000E3C20" w:rsidRDefault="000E3C20" w:rsidP="002C71B6">
            <w:pPr>
              <w:tabs>
                <w:tab w:val="left" w:pos="1134"/>
              </w:tabs>
              <w:spacing w:before="60" w:after="0" w:line="240" w:lineRule="auto"/>
              <w:jc w:val="center"/>
              <w:rPr>
                <w:rFonts w:ascii="Times New Roman" w:hAnsi="Times New Roman" w:cs="Times New Roman"/>
                <w:bCs/>
                <w:sz w:val="28"/>
                <w:szCs w:val="28"/>
              </w:rPr>
            </w:pPr>
            <w:r w:rsidRPr="000E3C20">
              <w:rPr>
                <w:rFonts w:ascii="Times New Roman" w:hAnsi="Times New Roman" w:cs="Times New Roman"/>
                <w:bCs/>
                <w:sz w:val="28"/>
                <w:szCs w:val="28"/>
              </w:rPr>
              <w:t>15</w:t>
            </w:r>
          </w:p>
        </w:tc>
        <w:tc>
          <w:tcPr>
            <w:tcW w:w="1606" w:type="dxa"/>
          </w:tcPr>
          <w:p w:rsidR="000E3C20" w:rsidRPr="000E3C20" w:rsidRDefault="000E3C20" w:rsidP="002C71B6">
            <w:pPr>
              <w:tabs>
                <w:tab w:val="left" w:pos="1134"/>
              </w:tabs>
              <w:spacing w:before="60" w:after="0" w:line="240" w:lineRule="auto"/>
              <w:jc w:val="center"/>
              <w:rPr>
                <w:rFonts w:ascii="Times New Roman" w:hAnsi="Times New Roman" w:cs="Times New Roman"/>
                <w:bCs/>
                <w:sz w:val="28"/>
                <w:szCs w:val="28"/>
              </w:rPr>
            </w:pPr>
            <w:r w:rsidRPr="000E3C20">
              <w:rPr>
                <w:rFonts w:ascii="Times New Roman" w:hAnsi="Times New Roman" w:cs="Times New Roman"/>
                <w:bCs/>
                <w:sz w:val="28"/>
                <w:szCs w:val="28"/>
              </w:rPr>
              <w:t>1.000.000</w:t>
            </w:r>
          </w:p>
        </w:tc>
        <w:tc>
          <w:tcPr>
            <w:tcW w:w="2076" w:type="dxa"/>
          </w:tcPr>
          <w:p w:rsidR="000E3C20" w:rsidRPr="000E3C20" w:rsidRDefault="000E3C20" w:rsidP="002C71B6">
            <w:pPr>
              <w:tabs>
                <w:tab w:val="left" w:pos="1134"/>
              </w:tabs>
              <w:spacing w:before="60" w:after="0" w:line="240" w:lineRule="auto"/>
              <w:jc w:val="center"/>
              <w:rPr>
                <w:rFonts w:ascii="Times New Roman" w:hAnsi="Times New Roman" w:cs="Times New Roman"/>
                <w:bCs/>
                <w:sz w:val="28"/>
                <w:szCs w:val="28"/>
              </w:rPr>
            </w:pPr>
            <w:r w:rsidRPr="000E3C20">
              <w:rPr>
                <w:rFonts w:ascii="Times New Roman" w:hAnsi="Times New Roman" w:cs="Times New Roman"/>
                <w:bCs/>
                <w:sz w:val="28"/>
                <w:szCs w:val="28"/>
              </w:rPr>
              <w:t>15.000.000</w:t>
            </w:r>
          </w:p>
        </w:tc>
      </w:tr>
      <w:tr w:rsidR="000E3C20" w:rsidRPr="000E3C20" w:rsidTr="00616FA4">
        <w:trPr>
          <w:jc w:val="center"/>
        </w:trPr>
        <w:tc>
          <w:tcPr>
            <w:tcW w:w="846" w:type="dxa"/>
          </w:tcPr>
          <w:p w:rsidR="000E3C20" w:rsidRPr="000E3C20" w:rsidRDefault="000E3C20" w:rsidP="002C71B6">
            <w:pPr>
              <w:tabs>
                <w:tab w:val="left" w:pos="1134"/>
              </w:tabs>
              <w:spacing w:before="60" w:after="0" w:line="240" w:lineRule="auto"/>
              <w:jc w:val="center"/>
              <w:rPr>
                <w:rFonts w:ascii="Times New Roman" w:hAnsi="Times New Roman" w:cs="Times New Roman"/>
                <w:bCs/>
                <w:sz w:val="28"/>
                <w:szCs w:val="28"/>
              </w:rPr>
            </w:pPr>
            <w:r w:rsidRPr="000E3C20">
              <w:rPr>
                <w:rFonts w:ascii="Times New Roman" w:hAnsi="Times New Roman" w:cs="Times New Roman"/>
                <w:bCs/>
                <w:sz w:val="28"/>
                <w:szCs w:val="28"/>
              </w:rPr>
              <w:t>2</w:t>
            </w:r>
          </w:p>
        </w:tc>
        <w:tc>
          <w:tcPr>
            <w:tcW w:w="2366" w:type="dxa"/>
          </w:tcPr>
          <w:p w:rsidR="000E3C20" w:rsidRPr="000E3C20" w:rsidRDefault="000E3C20" w:rsidP="002C71B6">
            <w:pPr>
              <w:tabs>
                <w:tab w:val="left" w:pos="1134"/>
              </w:tabs>
              <w:spacing w:before="60" w:after="0" w:line="240" w:lineRule="auto"/>
              <w:jc w:val="center"/>
              <w:rPr>
                <w:rFonts w:ascii="Times New Roman" w:hAnsi="Times New Roman" w:cs="Times New Roman"/>
                <w:bCs/>
                <w:sz w:val="28"/>
                <w:szCs w:val="28"/>
              </w:rPr>
            </w:pPr>
            <w:r w:rsidRPr="000E3C20">
              <w:rPr>
                <w:rFonts w:ascii="Times New Roman" w:hAnsi="Times New Roman" w:cs="Times New Roman"/>
                <w:bCs/>
                <w:sz w:val="28"/>
                <w:szCs w:val="28"/>
              </w:rPr>
              <w:t>Ba</w:t>
            </w:r>
          </w:p>
        </w:tc>
        <w:tc>
          <w:tcPr>
            <w:tcW w:w="1606" w:type="dxa"/>
          </w:tcPr>
          <w:p w:rsidR="000E3C20" w:rsidRPr="000E3C20" w:rsidRDefault="000E3C20" w:rsidP="002C71B6">
            <w:pPr>
              <w:tabs>
                <w:tab w:val="left" w:pos="1134"/>
              </w:tabs>
              <w:spacing w:before="60" w:after="0" w:line="240" w:lineRule="auto"/>
              <w:jc w:val="center"/>
              <w:rPr>
                <w:rFonts w:ascii="Times New Roman" w:hAnsi="Times New Roman" w:cs="Times New Roman"/>
                <w:bCs/>
                <w:sz w:val="28"/>
                <w:szCs w:val="28"/>
              </w:rPr>
            </w:pPr>
            <w:r w:rsidRPr="000E3C20">
              <w:rPr>
                <w:rFonts w:ascii="Times New Roman" w:hAnsi="Times New Roman" w:cs="Times New Roman"/>
                <w:bCs/>
                <w:sz w:val="28"/>
                <w:szCs w:val="28"/>
              </w:rPr>
              <w:t>10</w:t>
            </w:r>
          </w:p>
        </w:tc>
        <w:tc>
          <w:tcPr>
            <w:tcW w:w="1606" w:type="dxa"/>
          </w:tcPr>
          <w:p w:rsidR="000E3C20" w:rsidRPr="000E3C20" w:rsidRDefault="000E3C20" w:rsidP="002C71B6">
            <w:pPr>
              <w:tabs>
                <w:tab w:val="left" w:pos="1134"/>
              </w:tabs>
              <w:spacing w:before="60" w:after="0" w:line="240" w:lineRule="auto"/>
              <w:jc w:val="center"/>
              <w:rPr>
                <w:rFonts w:ascii="Times New Roman" w:hAnsi="Times New Roman" w:cs="Times New Roman"/>
                <w:bCs/>
                <w:sz w:val="28"/>
                <w:szCs w:val="28"/>
              </w:rPr>
            </w:pPr>
            <w:r w:rsidRPr="000E3C20">
              <w:rPr>
                <w:rFonts w:ascii="Times New Roman" w:hAnsi="Times New Roman" w:cs="Times New Roman"/>
                <w:bCs/>
                <w:sz w:val="28"/>
                <w:szCs w:val="28"/>
              </w:rPr>
              <w:t>2.000.000</w:t>
            </w:r>
          </w:p>
        </w:tc>
        <w:tc>
          <w:tcPr>
            <w:tcW w:w="2076" w:type="dxa"/>
          </w:tcPr>
          <w:p w:rsidR="000E3C20" w:rsidRPr="000E3C20" w:rsidRDefault="000E3C20" w:rsidP="002C71B6">
            <w:pPr>
              <w:tabs>
                <w:tab w:val="left" w:pos="1134"/>
              </w:tabs>
              <w:spacing w:before="60" w:after="0" w:line="240" w:lineRule="auto"/>
              <w:jc w:val="center"/>
              <w:rPr>
                <w:rFonts w:ascii="Times New Roman" w:hAnsi="Times New Roman" w:cs="Times New Roman"/>
                <w:bCs/>
                <w:sz w:val="28"/>
                <w:szCs w:val="28"/>
              </w:rPr>
            </w:pPr>
            <w:r w:rsidRPr="000E3C20">
              <w:rPr>
                <w:rFonts w:ascii="Times New Roman" w:hAnsi="Times New Roman" w:cs="Times New Roman"/>
                <w:bCs/>
                <w:sz w:val="28"/>
                <w:szCs w:val="28"/>
              </w:rPr>
              <w:t>20.000.000</w:t>
            </w:r>
          </w:p>
        </w:tc>
      </w:tr>
      <w:tr w:rsidR="000E3C20" w:rsidRPr="000E3C20" w:rsidTr="00616FA4">
        <w:trPr>
          <w:jc w:val="center"/>
        </w:trPr>
        <w:tc>
          <w:tcPr>
            <w:tcW w:w="846" w:type="dxa"/>
          </w:tcPr>
          <w:p w:rsidR="000E3C20" w:rsidRPr="000E3C20" w:rsidRDefault="000E3C20" w:rsidP="002C71B6">
            <w:pPr>
              <w:tabs>
                <w:tab w:val="left" w:pos="1134"/>
              </w:tabs>
              <w:spacing w:before="60" w:after="0" w:line="240" w:lineRule="auto"/>
              <w:jc w:val="center"/>
              <w:rPr>
                <w:rFonts w:ascii="Times New Roman" w:hAnsi="Times New Roman" w:cs="Times New Roman"/>
                <w:bCs/>
                <w:sz w:val="28"/>
                <w:szCs w:val="28"/>
              </w:rPr>
            </w:pPr>
            <w:r w:rsidRPr="000E3C20">
              <w:rPr>
                <w:rFonts w:ascii="Times New Roman" w:hAnsi="Times New Roman" w:cs="Times New Roman"/>
                <w:bCs/>
                <w:sz w:val="28"/>
                <w:szCs w:val="28"/>
              </w:rPr>
              <w:t>3</w:t>
            </w:r>
          </w:p>
        </w:tc>
        <w:tc>
          <w:tcPr>
            <w:tcW w:w="2366" w:type="dxa"/>
          </w:tcPr>
          <w:p w:rsidR="000E3C20" w:rsidRPr="000E3C20" w:rsidRDefault="000E3C20" w:rsidP="002C71B6">
            <w:pPr>
              <w:tabs>
                <w:tab w:val="left" w:pos="1134"/>
              </w:tabs>
              <w:spacing w:before="60" w:after="0" w:line="240" w:lineRule="auto"/>
              <w:jc w:val="center"/>
              <w:rPr>
                <w:rFonts w:ascii="Times New Roman" w:hAnsi="Times New Roman" w:cs="Times New Roman"/>
                <w:bCs/>
                <w:sz w:val="28"/>
                <w:szCs w:val="28"/>
              </w:rPr>
            </w:pPr>
            <w:r w:rsidRPr="000E3C20">
              <w:rPr>
                <w:rFonts w:ascii="Times New Roman" w:hAnsi="Times New Roman" w:cs="Times New Roman"/>
                <w:bCs/>
                <w:sz w:val="28"/>
                <w:szCs w:val="28"/>
              </w:rPr>
              <w:t>Nhì</w:t>
            </w:r>
          </w:p>
        </w:tc>
        <w:tc>
          <w:tcPr>
            <w:tcW w:w="1606" w:type="dxa"/>
          </w:tcPr>
          <w:p w:rsidR="000E3C20" w:rsidRPr="000E3C20" w:rsidRDefault="000E3C20" w:rsidP="002C71B6">
            <w:pPr>
              <w:tabs>
                <w:tab w:val="left" w:pos="1134"/>
              </w:tabs>
              <w:spacing w:before="60" w:after="0" w:line="240" w:lineRule="auto"/>
              <w:jc w:val="center"/>
              <w:rPr>
                <w:rFonts w:ascii="Times New Roman" w:hAnsi="Times New Roman" w:cs="Times New Roman"/>
                <w:bCs/>
                <w:sz w:val="28"/>
                <w:szCs w:val="28"/>
              </w:rPr>
            </w:pPr>
            <w:r w:rsidRPr="000E3C20">
              <w:rPr>
                <w:rFonts w:ascii="Times New Roman" w:hAnsi="Times New Roman" w:cs="Times New Roman"/>
                <w:bCs/>
                <w:sz w:val="28"/>
                <w:szCs w:val="28"/>
              </w:rPr>
              <w:t>5</w:t>
            </w:r>
          </w:p>
        </w:tc>
        <w:tc>
          <w:tcPr>
            <w:tcW w:w="1606" w:type="dxa"/>
          </w:tcPr>
          <w:p w:rsidR="000E3C20" w:rsidRPr="000E3C20" w:rsidRDefault="000E3C20" w:rsidP="002C71B6">
            <w:pPr>
              <w:tabs>
                <w:tab w:val="left" w:pos="1134"/>
              </w:tabs>
              <w:spacing w:before="60" w:after="0" w:line="240" w:lineRule="auto"/>
              <w:jc w:val="center"/>
              <w:rPr>
                <w:rFonts w:ascii="Times New Roman" w:hAnsi="Times New Roman" w:cs="Times New Roman"/>
                <w:bCs/>
                <w:sz w:val="28"/>
                <w:szCs w:val="28"/>
              </w:rPr>
            </w:pPr>
            <w:r w:rsidRPr="000E3C20">
              <w:rPr>
                <w:rFonts w:ascii="Times New Roman" w:hAnsi="Times New Roman" w:cs="Times New Roman"/>
                <w:bCs/>
                <w:sz w:val="28"/>
                <w:szCs w:val="28"/>
              </w:rPr>
              <w:t>5.000.000</w:t>
            </w:r>
          </w:p>
        </w:tc>
        <w:tc>
          <w:tcPr>
            <w:tcW w:w="2076" w:type="dxa"/>
          </w:tcPr>
          <w:p w:rsidR="000E3C20" w:rsidRPr="000E3C20" w:rsidRDefault="000E3C20" w:rsidP="002C71B6">
            <w:pPr>
              <w:tabs>
                <w:tab w:val="left" w:pos="1134"/>
              </w:tabs>
              <w:spacing w:before="60" w:after="0" w:line="240" w:lineRule="auto"/>
              <w:jc w:val="center"/>
              <w:rPr>
                <w:rFonts w:ascii="Times New Roman" w:hAnsi="Times New Roman" w:cs="Times New Roman"/>
                <w:bCs/>
                <w:sz w:val="28"/>
                <w:szCs w:val="28"/>
              </w:rPr>
            </w:pPr>
            <w:r w:rsidRPr="000E3C20">
              <w:rPr>
                <w:rFonts w:ascii="Times New Roman" w:hAnsi="Times New Roman" w:cs="Times New Roman"/>
                <w:bCs/>
                <w:sz w:val="28"/>
                <w:szCs w:val="28"/>
              </w:rPr>
              <w:t>25.000.000</w:t>
            </w:r>
          </w:p>
        </w:tc>
      </w:tr>
      <w:tr w:rsidR="000E3C20" w:rsidRPr="000E3C20" w:rsidTr="00616FA4">
        <w:trPr>
          <w:jc w:val="center"/>
        </w:trPr>
        <w:tc>
          <w:tcPr>
            <w:tcW w:w="846" w:type="dxa"/>
          </w:tcPr>
          <w:p w:rsidR="000E3C20" w:rsidRPr="000E3C20" w:rsidRDefault="000E3C20" w:rsidP="002C71B6">
            <w:pPr>
              <w:tabs>
                <w:tab w:val="left" w:pos="1134"/>
              </w:tabs>
              <w:spacing w:before="60" w:after="0" w:line="240" w:lineRule="auto"/>
              <w:jc w:val="center"/>
              <w:rPr>
                <w:rFonts w:ascii="Times New Roman" w:hAnsi="Times New Roman" w:cs="Times New Roman"/>
                <w:bCs/>
                <w:sz w:val="28"/>
                <w:szCs w:val="28"/>
              </w:rPr>
            </w:pPr>
            <w:r w:rsidRPr="000E3C20">
              <w:rPr>
                <w:rFonts w:ascii="Times New Roman" w:hAnsi="Times New Roman" w:cs="Times New Roman"/>
                <w:bCs/>
                <w:sz w:val="28"/>
                <w:szCs w:val="28"/>
              </w:rPr>
              <w:t>4</w:t>
            </w:r>
          </w:p>
        </w:tc>
        <w:tc>
          <w:tcPr>
            <w:tcW w:w="2366" w:type="dxa"/>
          </w:tcPr>
          <w:p w:rsidR="000E3C20" w:rsidRPr="000E3C20" w:rsidRDefault="000E3C20" w:rsidP="002C71B6">
            <w:pPr>
              <w:tabs>
                <w:tab w:val="left" w:pos="1134"/>
              </w:tabs>
              <w:spacing w:before="60" w:after="0" w:line="240" w:lineRule="auto"/>
              <w:jc w:val="center"/>
              <w:rPr>
                <w:rFonts w:ascii="Times New Roman" w:hAnsi="Times New Roman" w:cs="Times New Roman"/>
                <w:bCs/>
                <w:sz w:val="28"/>
                <w:szCs w:val="28"/>
              </w:rPr>
            </w:pPr>
            <w:r w:rsidRPr="000E3C20">
              <w:rPr>
                <w:rFonts w:ascii="Times New Roman" w:hAnsi="Times New Roman" w:cs="Times New Roman"/>
                <w:bCs/>
                <w:sz w:val="28"/>
                <w:szCs w:val="28"/>
              </w:rPr>
              <w:t>Nhất</w:t>
            </w:r>
          </w:p>
        </w:tc>
        <w:tc>
          <w:tcPr>
            <w:tcW w:w="1606" w:type="dxa"/>
          </w:tcPr>
          <w:p w:rsidR="000E3C20" w:rsidRPr="000E3C20" w:rsidRDefault="000E3C20" w:rsidP="002C71B6">
            <w:pPr>
              <w:tabs>
                <w:tab w:val="left" w:pos="1134"/>
              </w:tabs>
              <w:spacing w:before="60" w:after="0" w:line="240" w:lineRule="auto"/>
              <w:jc w:val="center"/>
              <w:rPr>
                <w:rFonts w:ascii="Times New Roman" w:hAnsi="Times New Roman" w:cs="Times New Roman"/>
                <w:bCs/>
                <w:sz w:val="28"/>
                <w:szCs w:val="28"/>
              </w:rPr>
            </w:pPr>
            <w:r w:rsidRPr="000E3C20">
              <w:rPr>
                <w:rFonts w:ascii="Times New Roman" w:hAnsi="Times New Roman" w:cs="Times New Roman"/>
                <w:bCs/>
                <w:sz w:val="28"/>
                <w:szCs w:val="28"/>
              </w:rPr>
              <w:t>1</w:t>
            </w:r>
          </w:p>
        </w:tc>
        <w:tc>
          <w:tcPr>
            <w:tcW w:w="1606" w:type="dxa"/>
          </w:tcPr>
          <w:p w:rsidR="000E3C20" w:rsidRPr="000E3C20" w:rsidRDefault="000E3C20" w:rsidP="002C71B6">
            <w:pPr>
              <w:tabs>
                <w:tab w:val="left" w:pos="1134"/>
              </w:tabs>
              <w:spacing w:before="60" w:after="0" w:line="240" w:lineRule="auto"/>
              <w:jc w:val="center"/>
              <w:rPr>
                <w:rFonts w:ascii="Times New Roman" w:hAnsi="Times New Roman" w:cs="Times New Roman"/>
                <w:bCs/>
                <w:sz w:val="28"/>
                <w:szCs w:val="28"/>
              </w:rPr>
            </w:pPr>
            <w:r w:rsidRPr="000E3C20">
              <w:rPr>
                <w:rFonts w:ascii="Times New Roman" w:hAnsi="Times New Roman" w:cs="Times New Roman"/>
                <w:bCs/>
                <w:sz w:val="28"/>
                <w:szCs w:val="28"/>
              </w:rPr>
              <w:t>10.000.000</w:t>
            </w:r>
          </w:p>
        </w:tc>
        <w:tc>
          <w:tcPr>
            <w:tcW w:w="2076" w:type="dxa"/>
          </w:tcPr>
          <w:p w:rsidR="000E3C20" w:rsidRPr="000E3C20" w:rsidRDefault="000E3C20" w:rsidP="002C71B6">
            <w:pPr>
              <w:tabs>
                <w:tab w:val="left" w:pos="1134"/>
              </w:tabs>
              <w:spacing w:before="60" w:after="0" w:line="240" w:lineRule="auto"/>
              <w:jc w:val="center"/>
              <w:rPr>
                <w:rFonts w:ascii="Times New Roman" w:hAnsi="Times New Roman" w:cs="Times New Roman"/>
                <w:bCs/>
                <w:sz w:val="28"/>
                <w:szCs w:val="28"/>
              </w:rPr>
            </w:pPr>
            <w:r w:rsidRPr="000E3C20">
              <w:rPr>
                <w:rFonts w:ascii="Times New Roman" w:hAnsi="Times New Roman" w:cs="Times New Roman"/>
                <w:bCs/>
                <w:sz w:val="28"/>
                <w:szCs w:val="28"/>
              </w:rPr>
              <w:t>10.000.000</w:t>
            </w:r>
          </w:p>
        </w:tc>
      </w:tr>
      <w:tr w:rsidR="000E3C20" w:rsidRPr="000E3C20" w:rsidTr="00616FA4">
        <w:trPr>
          <w:jc w:val="center"/>
        </w:trPr>
        <w:tc>
          <w:tcPr>
            <w:tcW w:w="6424" w:type="dxa"/>
            <w:gridSpan w:val="4"/>
          </w:tcPr>
          <w:p w:rsidR="000E3C20" w:rsidRPr="000E3C20" w:rsidRDefault="000E3C20" w:rsidP="002C71B6">
            <w:pPr>
              <w:tabs>
                <w:tab w:val="left" w:pos="1134"/>
              </w:tabs>
              <w:spacing w:before="60" w:after="0" w:line="240" w:lineRule="auto"/>
              <w:jc w:val="center"/>
              <w:rPr>
                <w:rFonts w:ascii="Times New Roman" w:hAnsi="Times New Roman" w:cs="Times New Roman"/>
                <w:b/>
                <w:sz w:val="28"/>
                <w:szCs w:val="28"/>
              </w:rPr>
            </w:pPr>
            <w:r w:rsidRPr="000E3C20">
              <w:rPr>
                <w:rFonts w:ascii="Times New Roman" w:hAnsi="Times New Roman" w:cs="Times New Roman"/>
                <w:b/>
                <w:sz w:val="28"/>
                <w:szCs w:val="28"/>
              </w:rPr>
              <w:t>Tổng cộng</w:t>
            </w:r>
          </w:p>
        </w:tc>
        <w:tc>
          <w:tcPr>
            <w:tcW w:w="2076" w:type="dxa"/>
          </w:tcPr>
          <w:p w:rsidR="000E3C20" w:rsidRPr="000E3C20" w:rsidRDefault="000E3C20" w:rsidP="002C71B6">
            <w:pPr>
              <w:tabs>
                <w:tab w:val="left" w:pos="1134"/>
              </w:tabs>
              <w:spacing w:before="60" w:after="0" w:line="240" w:lineRule="auto"/>
              <w:jc w:val="center"/>
              <w:rPr>
                <w:rFonts w:ascii="Times New Roman" w:hAnsi="Times New Roman" w:cs="Times New Roman"/>
                <w:b/>
                <w:sz w:val="28"/>
                <w:szCs w:val="28"/>
              </w:rPr>
            </w:pPr>
            <w:r w:rsidRPr="000E3C20">
              <w:rPr>
                <w:rFonts w:ascii="Times New Roman" w:hAnsi="Times New Roman" w:cs="Times New Roman"/>
                <w:b/>
                <w:sz w:val="28"/>
                <w:szCs w:val="28"/>
              </w:rPr>
              <w:t>70.000.000</w:t>
            </w:r>
          </w:p>
        </w:tc>
      </w:tr>
      <w:tr w:rsidR="000E3C20" w:rsidRPr="000E3C20" w:rsidTr="00616FA4">
        <w:trPr>
          <w:jc w:val="center"/>
        </w:trPr>
        <w:tc>
          <w:tcPr>
            <w:tcW w:w="8500" w:type="dxa"/>
            <w:gridSpan w:val="5"/>
          </w:tcPr>
          <w:p w:rsidR="000E3C20" w:rsidRPr="000E3C20" w:rsidRDefault="000E3C20" w:rsidP="002C71B6">
            <w:pPr>
              <w:tabs>
                <w:tab w:val="left" w:pos="1134"/>
              </w:tabs>
              <w:spacing w:before="60" w:after="0" w:line="240" w:lineRule="auto"/>
              <w:jc w:val="center"/>
              <w:rPr>
                <w:rFonts w:ascii="Times New Roman" w:hAnsi="Times New Roman" w:cs="Times New Roman"/>
                <w:bCs/>
                <w:i/>
                <w:iCs/>
                <w:sz w:val="28"/>
                <w:szCs w:val="28"/>
              </w:rPr>
            </w:pPr>
            <w:r w:rsidRPr="000E3C20">
              <w:rPr>
                <w:rFonts w:ascii="Times New Roman" w:hAnsi="Times New Roman" w:cs="Times New Roman"/>
                <w:bCs/>
                <w:i/>
                <w:iCs/>
                <w:sz w:val="28"/>
                <w:szCs w:val="28"/>
              </w:rPr>
              <w:t>(Bằng chữ: Bảy mươi triệu đồng)</w:t>
            </w:r>
          </w:p>
        </w:tc>
      </w:tr>
    </w:tbl>
    <w:p w:rsidR="00B205C0" w:rsidRDefault="00B205C0" w:rsidP="000E3C20">
      <w:pPr>
        <w:shd w:val="clear" w:color="auto" w:fill="FFFFFF"/>
        <w:spacing w:before="60" w:after="0"/>
        <w:jc w:val="both"/>
        <w:rPr>
          <w:rFonts w:ascii="Times New Roman" w:eastAsia="Times New Roman" w:hAnsi="Times New Roman" w:cs="Times New Roman"/>
          <w:b/>
          <w:bCs/>
          <w:sz w:val="28"/>
          <w:szCs w:val="28"/>
        </w:rPr>
      </w:pPr>
    </w:p>
    <w:p w:rsidR="00AA6DD9" w:rsidRPr="000E3C20" w:rsidRDefault="00AA6DD9" w:rsidP="000E3C20">
      <w:pPr>
        <w:shd w:val="clear" w:color="auto" w:fill="FFFFFF"/>
        <w:spacing w:before="60" w:after="0"/>
        <w:jc w:val="both"/>
        <w:rPr>
          <w:rFonts w:ascii="Times New Roman" w:eastAsia="Times New Roman" w:hAnsi="Times New Roman" w:cs="Times New Roman"/>
          <w:sz w:val="28"/>
          <w:szCs w:val="28"/>
        </w:rPr>
      </w:pPr>
      <w:r w:rsidRPr="000E3C20">
        <w:rPr>
          <w:rFonts w:ascii="Times New Roman" w:eastAsia="Times New Roman" w:hAnsi="Times New Roman" w:cs="Times New Roman"/>
          <w:b/>
          <w:bCs/>
          <w:sz w:val="28"/>
          <w:szCs w:val="28"/>
        </w:rPr>
        <w:t>8.</w:t>
      </w:r>
      <w:r w:rsidR="00585875">
        <w:rPr>
          <w:rFonts w:ascii="Times New Roman" w:eastAsia="Times New Roman" w:hAnsi="Times New Roman" w:cs="Times New Roman"/>
          <w:b/>
          <w:bCs/>
          <w:sz w:val="28"/>
          <w:szCs w:val="28"/>
        </w:rPr>
        <w:t xml:space="preserve"> </w:t>
      </w:r>
      <w:r w:rsidRPr="000E3C20">
        <w:rPr>
          <w:rFonts w:ascii="Times New Roman" w:eastAsia="Times New Roman" w:hAnsi="Times New Roman" w:cs="Times New Roman"/>
          <w:b/>
          <w:bCs/>
          <w:sz w:val="28"/>
          <w:szCs w:val="28"/>
        </w:rPr>
        <w:t xml:space="preserve">Nội dung </w:t>
      </w:r>
      <w:r w:rsidR="007C2945" w:rsidRPr="000E3C20">
        <w:rPr>
          <w:rFonts w:ascii="Times New Roman" w:eastAsia="Times New Roman" w:hAnsi="Times New Roman" w:cs="Times New Roman"/>
          <w:b/>
          <w:bCs/>
          <w:sz w:val="28"/>
          <w:szCs w:val="28"/>
        </w:rPr>
        <w:t xml:space="preserve">chi tiết </w:t>
      </w:r>
      <w:r w:rsidRPr="000E3C20">
        <w:rPr>
          <w:rFonts w:ascii="Times New Roman" w:eastAsia="Times New Roman" w:hAnsi="Times New Roman" w:cs="Times New Roman"/>
          <w:b/>
          <w:bCs/>
          <w:sz w:val="28"/>
          <w:szCs w:val="28"/>
        </w:rPr>
        <w:t xml:space="preserve">thể lệ </w:t>
      </w:r>
      <w:r w:rsidR="00F90C84" w:rsidRPr="000E3C20">
        <w:rPr>
          <w:rFonts w:ascii="Times New Roman" w:eastAsia="Times New Roman" w:hAnsi="Times New Roman" w:cs="Times New Roman"/>
          <w:b/>
          <w:bCs/>
          <w:sz w:val="28"/>
          <w:szCs w:val="28"/>
        </w:rPr>
        <w:t>C</w:t>
      </w:r>
      <w:r w:rsidRPr="000E3C20">
        <w:rPr>
          <w:rFonts w:ascii="Times New Roman" w:eastAsia="Times New Roman" w:hAnsi="Times New Roman" w:cs="Times New Roman"/>
          <w:b/>
          <w:bCs/>
          <w:sz w:val="28"/>
          <w:szCs w:val="28"/>
        </w:rPr>
        <w:t>hương trình khuyến mại:</w:t>
      </w:r>
    </w:p>
    <w:p w:rsidR="00AA6DD9" w:rsidRPr="000E3C20" w:rsidRDefault="00585875" w:rsidP="00585875">
      <w:pPr>
        <w:shd w:val="clear" w:color="auto" w:fill="FFFFFF"/>
        <w:tabs>
          <w:tab w:val="num" w:pos="1134"/>
        </w:tabs>
        <w:spacing w:before="60" w:after="0"/>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 xml:space="preserve">a) </w:t>
      </w:r>
      <w:r w:rsidR="00875A2E" w:rsidRPr="000E3C20">
        <w:rPr>
          <w:rFonts w:ascii="Times New Roman" w:eastAsia="Times New Roman" w:hAnsi="Times New Roman" w:cs="Times New Roman"/>
          <w:b/>
          <w:bCs/>
          <w:i/>
          <w:sz w:val="28"/>
          <w:szCs w:val="28"/>
        </w:rPr>
        <w:t>Điều kiện, c</w:t>
      </w:r>
      <w:r w:rsidR="00AA6DD9" w:rsidRPr="000E3C20">
        <w:rPr>
          <w:rFonts w:ascii="Times New Roman" w:eastAsia="Times New Roman" w:hAnsi="Times New Roman" w:cs="Times New Roman"/>
          <w:b/>
          <w:bCs/>
          <w:i/>
          <w:sz w:val="28"/>
          <w:szCs w:val="28"/>
        </w:rPr>
        <w:t>ách thức</w:t>
      </w:r>
      <w:r w:rsidR="00875A2E" w:rsidRPr="000E3C20">
        <w:rPr>
          <w:rFonts w:ascii="Times New Roman" w:eastAsia="Times New Roman" w:hAnsi="Times New Roman" w:cs="Times New Roman"/>
          <w:b/>
          <w:bCs/>
          <w:i/>
          <w:sz w:val="28"/>
          <w:szCs w:val="28"/>
        </w:rPr>
        <w:t>, thủ tục cụ thể khách hàng phải thực hiện để được tham gia Chương trình khuyến mại</w:t>
      </w:r>
      <w:r w:rsidR="00AA6DD9" w:rsidRPr="000E3C20">
        <w:rPr>
          <w:rFonts w:ascii="Times New Roman" w:eastAsia="Times New Roman" w:hAnsi="Times New Roman" w:cs="Times New Roman"/>
          <w:b/>
          <w:bCs/>
          <w:i/>
          <w:sz w:val="28"/>
          <w:szCs w:val="28"/>
        </w:rPr>
        <w:t>:</w:t>
      </w:r>
    </w:p>
    <w:p w:rsidR="000E3C20" w:rsidRDefault="00DF2867" w:rsidP="00585875">
      <w:pPr>
        <w:pStyle w:val="Standard"/>
        <w:shd w:val="clear" w:color="auto" w:fill="FFFFFF"/>
        <w:spacing w:before="60" w:after="0"/>
        <w:jc w:val="both"/>
        <w:rPr>
          <w:rFonts w:ascii="Times New Roman" w:eastAsia="Times New Roman" w:hAnsi="Times New Roman" w:cs="Times New Roman"/>
          <w:bCs/>
          <w:sz w:val="28"/>
          <w:szCs w:val="26"/>
        </w:rPr>
      </w:pPr>
      <w:r w:rsidRPr="000E3C20">
        <w:rPr>
          <w:rFonts w:ascii="Times New Roman" w:eastAsia="Times New Roman" w:hAnsi="Times New Roman" w:cs="Times New Roman"/>
          <w:bCs/>
          <w:sz w:val="28"/>
          <w:szCs w:val="28"/>
        </w:rPr>
        <w:lastRenderedPageBreak/>
        <w:t xml:space="preserve">- </w:t>
      </w:r>
      <w:r w:rsidR="005E25FF">
        <w:rPr>
          <w:rFonts w:ascii="Times New Roman" w:eastAsia="Times New Roman" w:hAnsi="Times New Roman" w:cs="Times New Roman"/>
          <w:bCs/>
          <w:sz w:val="28"/>
          <w:szCs w:val="28"/>
        </w:rPr>
        <w:t xml:space="preserve"> </w:t>
      </w:r>
      <w:r w:rsidRPr="000E3C20">
        <w:rPr>
          <w:rFonts w:ascii="Times New Roman" w:eastAsia="Times New Roman" w:hAnsi="Times New Roman" w:cs="Times New Roman"/>
          <w:bCs/>
          <w:sz w:val="28"/>
          <w:szCs w:val="28"/>
        </w:rPr>
        <w:t xml:space="preserve">Trong thời gian tổ chức Chương trình, từ </w:t>
      </w:r>
      <w:r w:rsidR="000E3C20">
        <w:rPr>
          <w:rFonts w:ascii="Times New Roman" w:eastAsia="Times New Roman" w:hAnsi="Times New Roman" w:cs="Times New Roman"/>
          <w:bCs/>
          <w:sz w:val="28"/>
          <w:szCs w:val="28"/>
        </w:rPr>
        <w:t xml:space="preserve">ngày </w:t>
      </w:r>
      <w:r w:rsidR="000E3C20" w:rsidRPr="000E3C20">
        <w:rPr>
          <w:rFonts w:ascii="Times New Roman" w:eastAsia="Times New Roman" w:hAnsi="Times New Roman" w:cs="Times New Roman"/>
          <w:bCs/>
          <w:sz w:val="28"/>
          <w:szCs w:val="28"/>
        </w:rPr>
        <w:t xml:space="preserve">01/12/2020 đến ngày </w:t>
      </w:r>
      <w:r w:rsidR="001733ED">
        <w:rPr>
          <w:rFonts w:ascii="Times New Roman" w:eastAsia="Times New Roman" w:hAnsi="Times New Roman" w:cs="Times New Roman"/>
          <w:bCs/>
          <w:sz w:val="28"/>
          <w:szCs w:val="28"/>
        </w:rPr>
        <w:t>29</w:t>
      </w:r>
      <w:r w:rsidR="000E3C20" w:rsidRPr="000E3C20">
        <w:rPr>
          <w:rFonts w:ascii="Times New Roman" w:eastAsia="Times New Roman" w:hAnsi="Times New Roman" w:cs="Times New Roman"/>
          <w:bCs/>
          <w:sz w:val="28"/>
          <w:szCs w:val="28"/>
        </w:rPr>
        <w:t>/12/2020</w:t>
      </w:r>
      <w:r w:rsidR="00DF253E" w:rsidRPr="000E3C20">
        <w:rPr>
          <w:rFonts w:ascii="Times New Roman" w:eastAsia="Times New Roman" w:hAnsi="Times New Roman" w:cs="Times New Roman"/>
          <w:bCs/>
          <w:sz w:val="28"/>
          <w:szCs w:val="28"/>
        </w:rPr>
        <w:t xml:space="preserve">, tất cả </w:t>
      </w:r>
      <w:r w:rsidRPr="000E3C20">
        <w:rPr>
          <w:rFonts w:ascii="Times New Roman" w:hAnsi="Times New Roman"/>
          <w:sz w:val="28"/>
          <w:szCs w:val="28"/>
        </w:rPr>
        <w:t xml:space="preserve">khách hàng ký HĐMBĐ với </w:t>
      </w:r>
      <w:r w:rsidR="008B5C16">
        <w:rPr>
          <w:rFonts w:ascii="Times New Roman" w:eastAsia="Times New Roman" w:hAnsi="Times New Roman" w:cs="Times New Roman"/>
          <w:bCs/>
          <w:sz w:val="28"/>
          <w:szCs w:val="28"/>
        </w:rPr>
        <w:t>các Điện lực thuộc Công ty TNHH MTV Điện lực Đồng Nai</w:t>
      </w:r>
      <w:r w:rsidRPr="000E3C20">
        <w:rPr>
          <w:rFonts w:ascii="Times New Roman" w:hAnsi="Times New Roman"/>
          <w:sz w:val="28"/>
          <w:szCs w:val="28"/>
        </w:rPr>
        <w:t xml:space="preserve">, </w:t>
      </w:r>
      <w:r w:rsidR="001E6178" w:rsidRPr="000E3C20">
        <w:rPr>
          <w:rFonts w:ascii="Times New Roman" w:hAnsi="Times New Roman"/>
          <w:sz w:val="28"/>
          <w:szCs w:val="28"/>
          <w:lang w:val="vi-VN"/>
        </w:rPr>
        <w:t>đang sử dụng điện</w:t>
      </w:r>
      <w:r w:rsidR="001E6178" w:rsidRPr="000E3C20">
        <w:rPr>
          <w:rFonts w:ascii="Times New Roman" w:eastAsia="Times New Roman" w:hAnsi="Times New Roman" w:cs="Times New Roman"/>
          <w:bCs/>
          <w:sz w:val="28"/>
          <w:szCs w:val="28"/>
          <w:lang w:val="vi-VN"/>
        </w:rPr>
        <w:t xml:space="preserve">, </w:t>
      </w:r>
      <w:r w:rsidR="000E3C20">
        <w:rPr>
          <w:rFonts w:ascii="Times New Roman" w:eastAsia="Times New Roman" w:hAnsi="Times New Roman" w:cs="Times New Roman"/>
          <w:bCs/>
          <w:sz w:val="28"/>
          <w:szCs w:val="26"/>
        </w:rPr>
        <w:t>thuộc 2 diện sau:</w:t>
      </w:r>
    </w:p>
    <w:p w:rsidR="000E3C20" w:rsidRDefault="000E3C20" w:rsidP="00585875">
      <w:pPr>
        <w:pStyle w:val="Standard"/>
        <w:shd w:val="clear" w:color="auto" w:fill="FFFFFF"/>
        <w:spacing w:before="60" w:after="0"/>
        <w:jc w:val="both"/>
        <w:rPr>
          <w:rFonts w:ascii="Times New Roman" w:eastAsia="Times New Roman" w:hAnsi="Times New Roman" w:cs="Times New Roman"/>
          <w:bCs/>
          <w:sz w:val="28"/>
          <w:szCs w:val="26"/>
        </w:rPr>
      </w:pPr>
      <w:r>
        <w:rPr>
          <w:rFonts w:ascii="Times New Roman" w:eastAsia="Times New Roman" w:hAnsi="Times New Roman" w:cs="Times New Roman"/>
          <w:bCs/>
          <w:sz w:val="28"/>
          <w:szCs w:val="26"/>
        </w:rPr>
        <w:t>+</w:t>
      </w:r>
      <w:r w:rsidRPr="00A11B30">
        <w:rPr>
          <w:rFonts w:ascii="Times New Roman" w:eastAsia="Times New Roman" w:hAnsi="Times New Roman" w:cs="Times New Roman"/>
          <w:bCs/>
          <w:sz w:val="28"/>
          <w:szCs w:val="26"/>
          <w:lang w:val="vi-VN"/>
        </w:rPr>
        <w:t xml:space="preserve"> </w:t>
      </w:r>
      <w:r>
        <w:rPr>
          <w:rFonts w:ascii="Times New Roman" w:eastAsia="Times New Roman" w:hAnsi="Times New Roman" w:cs="Times New Roman"/>
          <w:bCs/>
          <w:sz w:val="28"/>
          <w:szCs w:val="26"/>
        </w:rPr>
        <w:t xml:space="preserve">Đã </w:t>
      </w:r>
      <w:r w:rsidRPr="00A11B30">
        <w:rPr>
          <w:rFonts w:ascii="Times New Roman" w:eastAsia="Times New Roman" w:hAnsi="Times New Roman" w:cs="Times New Roman"/>
          <w:bCs/>
          <w:sz w:val="28"/>
          <w:szCs w:val="26"/>
        </w:rPr>
        <w:t>cài đặt</w:t>
      </w:r>
      <w:r w:rsidRPr="00A11B30">
        <w:rPr>
          <w:rFonts w:ascii="Times New Roman" w:eastAsia="Times New Roman" w:hAnsi="Times New Roman" w:cs="Times New Roman"/>
          <w:bCs/>
          <w:sz w:val="28"/>
          <w:szCs w:val="26"/>
          <w:lang w:val="vi-VN"/>
        </w:rPr>
        <w:t xml:space="preserve"> và</w:t>
      </w:r>
      <w:r>
        <w:rPr>
          <w:rFonts w:ascii="Times New Roman" w:eastAsia="Times New Roman" w:hAnsi="Times New Roman" w:cs="Times New Roman"/>
          <w:bCs/>
          <w:sz w:val="28"/>
          <w:szCs w:val="26"/>
        </w:rPr>
        <w:t xml:space="preserve"> đang</w:t>
      </w:r>
      <w:r w:rsidRPr="00A11B30">
        <w:rPr>
          <w:rFonts w:ascii="Times New Roman" w:eastAsia="Times New Roman" w:hAnsi="Times New Roman" w:cs="Times New Roman"/>
          <w:bCs/>
          <w:sz w:val="28"/>
          <w:szCs w:val="26"/>
          <w:lang w:val="vi-VN"/>
        </w:rPr>
        <w:t xml:space="preserve"> </w:t>
      </w:r>
      <w:r w:rsidRPr="00A11B30">
        <w:rPr>
          <w:rFonts w:ascii="Times New Roman" w:eastAsia="Times New Roman" w:hAnsi="Times New Roman" w:cs="Times New Roman"/>
          <w:bCs/>
          <w:sz w:val="28"/>
          <w:szCs w:val="26"/>
        </w:rPr>
        <w:t>sử dụng app Za</w:t>
      </w:r>
      <w:r>
        <w:rPr>
          <w:rFonts w:ascii="Times New Roman" w:eastAsia="Times New Roman" w:hAnsi="Times New Roman" w:cs="Times New Roman"/>
          <w:bCs/>
          <w:sz w:val="28"/>
          <w:szCs w:val="26"/>
        </w:rPr>
        <w:t>lo/</w:t>
      </w:r>
      <w:r w:rsidRPr="00A11B30">
        <w:rPr>
          <w:rFonts w:ascii="Times New Roman" w:eastAsia="Times New Roman" w:hAnsi="Times New Roman" w:cs="Times New Roman"/>
          <w:bCs/>
          <w:sz w:val="28"/>
          <w:szCs w:val="26"/>
        </w:rPr>
        <w:t xml:space="preserve"> app CSKH</w:t>
      </w:r>
      <w:r>
        <w:rPr>
          <w:rFonts w:ascii="Times New Roman" w:eastAsia="Times New Roman" w:hAnsi="Times New Roman" w:cs="Times New Roman"/>
          <w:bCs/>
          <w:sz w:val="28"/>
          <w:szCs w:val="26"/>
        </w:rPr>
        <w:t xml:space="preserve"> hoặc cả 2</w:t>
      </w:r>
      <w:r w:rsidRPr="00A11B30">
        <w:rPr>
          <w:rFonts w:ascii="Times New Roman" w:eastAsia="Times New Roman" w:hAnsi="Times New Roman" w:cs="Times New Roman"/>
          <w:bCs/>
          <w:sz w:val="28"/>
          <w:szCs w:val="26"/>
          <w:lang w:val="vi-VN"/>
        </w:rPr>
        <w:t xml:space="preserve"> </w:t>
      </w:r>
      <w:r>
        <w:rPr>
          <w:rFonts w:ascii="Times New Roman" w:eastAsia="Times New Roman" w:hAnsi="Times New Roman" w:cs="Times New Roman"/>
          <w:bCs/>
          <w:sz w:val="28"/>
          <w:szCs w:val="26"/>
        </w:rPr>
        <w:t xml:space="preserve">app </w:t>
      </w:r>
      <w:r w:rsidRPr="00A11B30">
        <w:rPr>
          <w:rFonts w:ascii="Times New Roman" w:eastAsia="Times New Roman" w:hAnsi="Times New Roman" w:cs="Times New Roman"/>
          <w:bCs/>
          <w:sz w:val="28"/>
          <w:szCs w:val="26"/>
        </w:rPr>
        <w:t xml:space="preserve">của Tổng công ty Điện lực miền Nam </w:t>
      </w:r>
      <w:r w:rsidRPr="00A11B30">
        <w:rPr>
          <w:rFonts w:ascii="Times New Roman" w:eastAsia="Times New Roman" w:hAnsi="Times New Roman" w:cs="Times New Roman"/>
          <w:bCs/>
          <w:sz w:val="28"/>
          <w:szCs w:val="26"/>
          <w:lang w:val="vi-VN"/>
        </w:rPr>
        <w:t>trên điện thoại di động</w:t>
      </w:r>
    </w:p>
    <w:p w:rsidR="001E6178" w:rsidRPr="000E3C20" w:rsidRDefault="000E3C20" w:rsidP="00585875">
      <w:pPr>
        <w:pStyle w:val="Standard"/>
        <w:shd w:val="clear" w:color="auto" w:fill="FFFFFF"/>
        <w:spacing w:before="60" w:after="0"/>
        <w:jc w:val="both"/>
        <w:rPr>
          <w:rFonts w:ascii="Times New Roman" w:eastAsia="Times New Roman" w:hAnsi="Times New Roman" w:cs="Times New Roman"/>
          <w:bCs/>
          <w:sz w:val="28"/>
          <w:szCs w:val="26"/>
        </w:rPr>
      </w:pPr>
      <w:r>
        <w:rPr>
          <w:rFonts w:ascii="Times New Roman" w:eastAsia="Times New Roman" w:hAnsi="Times New Roman" w:cs="Times New Roman"/>
          <w:bCs/>
          <w:sz w:val="28"/>
          <w:szCs w:val="26"/>
        </w:rPr>
        <w:t xml:space="preserve">+ Thực hiện cài đặt </w:t>
      </w:r>
      <w:r w:rsidRPr="00A11B30">
        <w:rPr>
          <w:rFonts w:ascii="Times New Roman" w:eastAsia="Times New Roman" w:hAnsi="Times New Roman" w:cs="Times New Roman"/>
          <w:bCs/>
          <w:sz w:val="28"/>
          <w:szCs w:val="26"/>
        </w:rPr>
        <w:t>app Za</w:t>
      </w:r>
      <w:r>
        <w:rPr>
          <w:rFonts w:ascii="Times New Roman" w:eastAsia="Times New Roman" w:hAnsi="Times New Roman" w:cs="Times New Roman"/>
          <w:bCs/>
          <w:sz w:val="28"/>
          <w:szCs w:val="26"/>
        </w:rPr>
        <w:t>lo/</w:t>
      </w:r>
      <w:r w:rsidRPr="00A11B30">
        <w:rPr>
          <w:rFonts w:ascii="Times New Roman" w:eastAsia="Times New Roman" w:hAnsi="Times New Roman" w:cs="Times New Roman"/>
          <w:bCs/>
          <w:sz w:val="28"/>
          <w:szCs w:val="26"/>
        </w:rPr>
        <w:t xml:space="preserve"> app CSKH</w:t>
      </w:r>
      <w:r>
        <w:rPr>
          <w:rFonts w:ascii="Times New Roman" w:eastAsia="Times New Roman" w:hAnsi="Times New Roman" w:cs="Times New Roman"/>
          <w:bCs/>
          <w:sz w:val="28"/>
          <w:szCs w:val="26"/>
        </w:rPr>
        <w:t xml:space="preserve"> hoặc cả 2</w:t>
      </w:r>
      <w:r w:rsidRPr="00A11B30">
        <w:rPr>
          <w:rFonts w:ascii="Times New Roman" w:eastAsia="Times New Roman" w:hAnsi="Times New Roman" w:cs="Times New Roman"/>
          <w:bCs/>
          <w:sz w:val="28"/>
          <w:szCs w:val="26"/>
          <w:lang w:val="vi-VN"/>
        </w:rPr>
        <w:t xml:space="preserve"> </w:t>
      </w:r>
      <w:r>
        <w:rPr>
          <w:rFonts w:ascii="Times New Roman" w:eastAsia="Times New Roman" w:hAnsi="Times New Roman" w:cs="Times New Roman"/>
          <w:bCs/>
          <w:sz w:val="28"/>
          <w:szCs w:val="26"/>
        </w:rPr>
        <w:t xml:space="preserve">app </w:t>
      </w:r>
      <w:r w:rsidRPr="00A11B30">
        <w:rPr>
          <w:rFonts w:ascii="Times New Roman" w:eastAsia="Times New Roman" w:hAnsi="Times New Roman" w:cs="Times New Roman"/>
          <w:bCs/>
          <w:sz w:val="28"/>
          <w:szCs w:val="26"/>
        </w:rPr>
        <w:t xml:space="preserve">của Tổng công ty Điện lực miền Nam </w:t>
      </w:r>
      <w:r w:rsidRPr="00A11B30">
        <w:rPr>
          <w:rFonts w:ascii="Times New Roman" w:eastAsia="Times New Roman" w:hAnsi="Times New Roman" w:cs="Times New Roman"/>
          <w:bCs/>
          <w:sz w:val="28"/>
          <w:szCs w:val="26"/>
          <w:lang w:val="vi-VN"/>
        </w:rPr>
        <w:t>trên điện thoại di động</w:t>
      </w:r>
      <w:r>
        <w:rPr>
          <w:rFonts w:ascii="Times New Roman" w:eastAsia="Times New Roman" w:hAnsi="Times New Roman" w:cs="Times New Roman"/>
          <w:bCs/>
          <w:sz w:val="28"/>
          <w:szCs w:val="26"/>
        </w:rPr>
        <w:t xml:space="preserve"> trong thời gian diễn ra Chương trình khuyến mại.</w:t>
      </w:r>
    </w:p>
    <w:p w:rsidR="00DF253E" w:rsidRPr="000E3C20" w:rsidRDefault="00DF2867" w:rsidP="00585875">
      <w:pPr>
        <w:pStyle w:val="Standard"/>
        <w:shd w:val="clear" w:color="auto" w:fill="FFFFFF"/>
        <w:spacing w:before="60" w:after="0"/>
        <w:jc w:val="both"/>
        <w:rPr>
          <w:rFonts w:ascii="Times New Roman" w:eastAsia="Times New Roman" w:hAnsi="Times New Roman" w:cs="Times New Roman"/>
          <w:bCs/>
          <w:sz w:val="28"/>
          <w:szCs w:val="28"/>
          <w:lang w:val="vi-VN"/>
        </w:rPr>
      </w:pPr>
      <w:r w:rsidRPr="000E3C20">
        <w:rPr>
          <w:rFonts w:ascii="Times New Roman" w:eastAsia="Times New Roman" w:hAnsi="Times New Roman" w:cs="Times New Roman"/>
          <w:bCs/>
          <w:sz w:val="28"/>
          <w:szCs w:val="28"/>
        </w:rPr>
        <w:t xml:space="preserve">- </w:t>
      </w:r>
      <w:r w:rsidR="00DF253E" w:rsidRPr="000E3C20">
        <w:rPr>
          <w:rFonts w:ascii="Times New Roman" w:eastAsia="Times New Roman" w:hAnsi="Times New Roman" w:cs="Times New Roman"/>
          <w:bCs/>
          <w:sz w:val="28"/>
          <w:szCs w:val="28"/>
          <w:lang w:val="vi-VN"/>
        </w:rPr>
        <w:t>Trường hợp là khách hàng mới, chưa có mã số khách hàng, khách hàng sẽ được các Điện lực cấp mã số trong thời gian 3 ngày nếu hồ sơ cấp điện của khách hàng hợp lệ.</w:t>
      </w:r>
    </w:p>
    <w:p w:rsidR="00ED4845" w:rsidRPr="000E3C20" w:rsidRDefault="00585875" w:rsidP="006C6DEC">
      <w:pPr>
        <w:shd w:val="clear" w:color="auto" w:fill="FFFFFF"/>
        <w:tabs>
          <w:tab w:val="num" w:pos="1134"/>
        </w:tabs>
        <w:spacing w:before="60" w:after="0"/>
        <w:jc w:val="both"/>
        <w:rPr>
          <w:rFonts w:ascii="Times New Roman" w:eastAsia="Times New Roman" w:hAnsi="Times New Roman" w:cs="Times New Roman"/>
          <w:b/>
          <w:i/>
          <w:sz w:val="28"/>
          <w:szCs w:val="28"/>
          <w:lang w:val="vi-VN"/>
        </w:rPr>
      </w:pPr>
      <w:r>
        <w:rPr>
          <w:rFonts w:ascii="Times New Roman" w:eastAsia="Times New Roman" w:hAnsi="Times New Roman" w:cs="Times New Roman"/>
          <w:b/>
          <w:i/>
          <w:sz w:val="28"/>
          <w:szCs w:val="28"/>
        </w:rPr>
        <w:t>b)</w:t>
      </w:r>
      <w:r w:rsidR="00ED4845" w:rsidRPr="000E3C20">
        <w:rPr>
          <w:rFonts w:ascii="Times New Roman" w:eastAsia="Times New Roman" w:hAnsi="Times New Roman" w:cs="Times New Roman"/>
          <w:b/>
          <w:i/>
          <w:sz w:val="28"/>
          <w:szCs w:val="28"/>
          <w:lang w:val="vi-VN"/>
        </w:rPr>
        <w:t xml:space="preserve"> Thời gian, cách thức phát hành bằng chứng xác định trúng thưởng:</w:t>
      </w:r>
    </w:p>
    <w:p w:rsidR="00DF2867" w:rsidRPr="00585875" w:rsidRDefault="00DF2867" w:rsidP="006C6DEC">
      <w:pPr>
        <w:pStyle w:val="Standard"/>
        <w:shd w:val="clear" w:color="auto" w:fill="FFFFFF"/>
        <w:spacing w:before="60" w:after="0"/>
        <w:jc w:val="both"/>
        <w:rPr>
          <w:rFonts w:ascii="Times New Roman" w:hAnsi="Times New Roman" w:cs="Times New Roman"/>
          <w:sz w:val="28"/>
          <w:szCs w:val="28"/>
        </w:rPr>
      </w:pPr>
      <w:r w:rsidRPr="000E3C20">
        <w:rPr>
          <w:rFonts w:ascii="Times New Roman" w:eastAsia="Times New Roman" w:hAnsi="Times New Roman" w:cs="Times New Roman"/>
          <w:bCs/>
          <w:sz w:val="28"/>
          <w:szCs w:val="28"/>
          <w:lang w:val="vi-VN"/>
        </w:rPr>
        <w:t>Mỗi khá</w:t>
      </w:r>
      <w:r w:rsidR="00585875">
        <w:rPr>
          <w:rFonts w:ascii="Times New Roman" w:eastAsia="Times New Roman" w:hAnsi="Times New Roman" w:cs="Times New Roman"/>
          <w:bCs/>
          <w:sz w:val="28"/>
          <w:szCs w:val="28"/>
          <w:lang w:val="vi-VN"/>
        </w:rPr>
        <w:t>ch hàng chỉ được</w:t>
      </w:r>
      <w:r w:rsidR="00585875">
        <w:rPr>
          <w:rFonts w:ascii="Times New Roman" w:eastAsia="Times New Roman" w:hAnsi="Times New Roman" w:cs="Times New Roman"/>
          <w:bCs/>
          <w:sz w:val="28"/>
          <w:szCs w:val="28"/>
        </w:rPr>
        <w:t xml:space="preserve"> cấp 1 mã dự thưởng tương ứng với mã khách hàng khi đã thực hiện việc cài đặt.</w:t>
      </w:r>
    </w:p>
    <w:p w:rsidR="00ED4845" w:rsidRPr="000E3C20" w:rsidRDefault="00585875" w:rsidP="00585875">
      <w:pPr>
        <w:shd w:val="clear" w:color="auto" w:fill="FFFFFF"/>
        <w:tabs>
          <w:tab w:val="num" w:pos="1134"/>
        </w:tabs>
        <w:spacing w:before="60" w:after="0"/>
        <w:jc w:val="both"/>
        <w:rPr>
          <w:rFonts w:ascii="Times New Roman" w:eastAsia="Times New Roman" w:hAnsi="Times New Roman" w:cs="Times New Roman"/>
          <w:b/>
          <w:i/>
          <w:sz w:val="28"/>
          <w:szCs w:val="28"/>
          <w:lang w:val="vi-VN"/>
        </w:rPr>
      </w:pPr>
      <w:r>
        <w:rPr>
          <w:rFonts w:ascii="Times New Roman" w:eastAsia="Times New Roman" w:hAnsi="Times New Roman" w:cs="Times New Roman"/>
          <w:b/>
          <w:i/>
          <w:sz w:val="28"/>
          <w:szCs w:val="28"/>
        </w:rPr>
        <w:t>c)</w:t>
      </w:r>
      <w:r w:rsidR="00ED4845" w:rsidRPr="000E3C20">
        <w:rPr>
          <w:rFonts w:ascii="Times New Roman" w:eastAsia="Times New Roman" w:hAnsi="Times New Roman" w:cs="Times New Roman"/>
          <w:b/>
          <w:i/>
          <w:sz w:val="28"/>
          <w:szCs w:val="28"/>
          <w:lang w:val="vi-VN"/>
        </w:rPr>
        <w:t xml:space="preserve"> Quy định về bằng chứng xác định trúng thưởng</w:t>
      </w:r>
      <w:r w:rsidR="00DF253E" w:rsidRPr="000E3C20">
        <w:rPr>
          <w:rFonts w:ascii="Times New Roman" w:eastAsia="Times New Roman" w:hAnsi="Times New Roman" w:cs="Times New Roman"/>
          <w:b/>
          <w:i/>
          <w:sz w:val="28"/>
          <w:szCs w:val="28"/>
          <w:lang w:val="vi-VN"/>
        </w:rPr>
        <w:t>:</w:t>
      </w:r>
    </w:p>
    <w:p w:rsidR="00DF253E" w:rsidRPr="000E3C20" w:rsidRDefault="008B5C16" w:rsidP="00585875">
      <w:pPr>
        <w:shd w:val="clear" w:color="auto" w:fill="FFFFFF"/>
        <w:spacing w:before="60"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Công ty TNHH MTV Điện lực Đồng Nai</w:t>
      </w:r>
      <w:r w:rsidR="00DF253E" w:rsidRPr="000E3C20">
        <w:rPr>
          <w:rFonts w:ascii="Times New Roman" w:eastAsia="Times New Roman" w:hAnsi="Times New Roman" w:cs="Times New Roman"/>
          <w:b/>
          <w:sz w:val="28"/>
          <w:szCs w:val="28"/>
          <w:lang w:val="vi-VN"/>
        </w:rPr>
        <w:t xml:space="preserve"> </w:t>
      </w:r>
      <w:r w:rsidR="00DF253E" w:rsidRPr="000E3C20">
        <w:rPr>
          <w:rFonts w:ascii="Times New Roman" w:eastAsia="Times New Roman" w:hAnsi="Times New Roman" w:cs="Times New Roman"/>
          <w:sz w:val="28"/>
          <w:szCs w:val="28"/>
          <w:lang w:val="vi-VN"/>
        </w:rPr>
        <w:t>cam kết Chương trình được thực hiện d</w:t>
      </w:r>
      <w:r>
        <w:rPr>
          <w:rFonts w:ascii="Times New Roman" w:eastAsia="Times New Roman" w:hAnsi="Times New Roman" w:cs="Times New Roman"/>
          <w:sz w:val="28"/>
          <w:szCs w:val="28"/>
          <w:lang w:val="vi-VN"/>
        </w:rPr>
        <w:t>ựa trên kết quả dữ liệu mà</w:t>
      </w:r>
      <w:r w:rsidR="00DF253E" w:rsidRPr="000E3C20">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Công ty TNHH MTV Điện lực Đồng Nai</w:t>
      </w:r>
      <w:r w:rsidRPr="000E3C20">
        <w:rPr>
          <w:rFonts w:ascii="Times New Roman" w:eastAsia="Times New Roman" w:hAnsi="Times New Roman" w:cs="Times New Roman"/>
          <w:sz w:val="28"/>
          <w:szCs w:val="28"/>
          <w:lang w:val="vi-VN"/>
        </w:rPr>
        <w:t xml:space="preserve"> </w:t>
      </w:r>
      <w:r w:rsidR="00DF253E" w:rsidRPr="000E3C20">
        <w:rPr>
          <w:rFonts w:ascii="Times New Roman" w:eastAsia="Times New Roman" w:hAnsi="Times New Roman" w:cs="Times New Roman"/>
          <w:sz w:val="28"/>
          <w:szCs w:val="28"/>
          <w:lang w:val="vi-VN"/>
        </w:rPr>
        <w:t xml:space="preserve">ghi nhận thực tế từ quý khách hàng tham dự </w:t>
      </w:r>
      <w:r w:rsidR="00AF19F7" w:rsidRPr="000E3C20">
        <w:rPr>
          <w:rFonts w:ascii="Times New Roman" w:eastAsia="Times New Roman" w:hAnsi="Times New Roman" w:cs="Times New Roman"/>
          <w:sz w:val="28"/>
          <w:szCs w:val="28"/>
          <w:lang w:val="vi-VN"/>
        </w:rPr>
        <w:t>C</w:t>
      </w:r>
      <w:r w:rsidR="00DF253E" w:rsidRPr="000E3C20">
        <w:rPr>
          <w:rFonts w:ascii="Times New Roman" w:eastAsia="Times New Roman" w:hAnsi="Times New Roman" w:cs="Times New Roman"/>
          <w:sz w:val="28"/>
          <w:szCs w:val="28"/>
          <w:lang w:val="vi-VN"/>
        </w:rPr>
        <w:t>hương trình.</w:t>
      </w:r>
    </w:p>
    <w:p w:rsidR="00AA6DD9" w:rsidRPr="000E3C20" w:rsidRDefault="00585875" w:rsidP="00585875">
      <w:pPr>
        <w:shd w:val="clear" w:color="auto" w:fill="FFFFFF"/>
        <w:spacing w:before="60" w:after="0"/>
        <w:jc w:val="both"/>
        <w:rPr>
          <w:rFonts w:ascii="Times New Roman" w:eastAsia="Times New Roman" w:hAnsi="Times New Roman" w:cs="Times New Roman"/>
          <w:b/>
          <w:bCs/>
          <w:i/>
          <w:sz w:val="28"/>
          <w:szCs w:val="28"/>
          <w:lang w:val="vi-VN"/>
        </w:rPr>
      </w:pPr>
      <w:r>
        <w:rPr>
          <w:rFonts w:ascii="Times New Roman" w:eastAsia="Times New Roman" w:hAnsi="Times New Roman" w:cs="Times New Roman"/>
          <w:b/>
          <w:bCs/>
          <w:i/>
          <w:sz w:val="28"/>
          <w:szCs w:val="28"/>
        </w:rPr>
        <w:t>d)</w:t>
      </w:r>
      <w:r w:rsidR="000834B3" w:rsidRPr="000E3C20">
        <w:rPr>
          <w:rFonts w:ascii="Times New Roman" w:eastAsia="Times New Roman" w:hAnsi="Times New Roman" w:cs="Times New Roman"/>
          <w:b/>
          <w:bCs/>
          <w:i/>
          <w:sz w:val="28"/>
          <w:szCs w:val="28"/>
          <w:lang w:val="vi-VN"/>
        </w:rPr>
        <w:t xml:space="preserve"> </w:t>
      </w:r>
      <w:r w:rsidR="007837F0" w:rsidRPr="000E3C20">
        <w:rPr>
          <w:rFonts w:ascii="Times New Roman" w:eastAsia="Times New Roman" w:hAnsi="Times New Roman" w:cs="Times New Roman"/>
          <w:b/>
          <w:bCs/>
          <w:i/>
          <w:sz w:val="28"/>
          <w:szCs w:val="28"/>
          <w:lang w:val="vi-VN"/>
        </w:rPr>
        <w:t>Thời gian, địa điểm và</w:t>
      </w:r>
      <w:r w:rsidR="008B5C16">
        <w:rPr>
          <w:rFonts w:ascii="Times New Roman" w:eastAsia="Times New Roman" w:hAnsi="Times New Roman" w:cs="Times New Roman"/>
          <w:b/>
          <w:bCs/>
          <w:i/>
          <w:sz w:val="28"/>
          <w:szCs w:val="28"/>
        </w:rPr>
        <w:t xml:space="preserve"> </w:t>
      </w:r>
      <w:r w:rsidR="000834B3" w:rsidRPr="000E3C20">
        <w:rPr>
          <w:rFonts w:ascii="Times New Roman" w:eastAsia="Times New Roman" w:hAnsi="Times New Roman" w:cs="Times New Roman"/>
          <w:b/>
          <w:bCs/>
          <w:i/>
          <w:sz w:val="28"/>
          <w:szCs w:val="28"/>
          <w:lang w:val="vi-VN"/>
        </w:rPr>
        <w:t>cách thức</w:t>
      </w:r>
      <w:r w:rsidR="00AA6DD9" w:rsidRPr="000E3C20">
        <w:rPr>
          <w:rFonts w:ascii="Times New Roman" w:eastAsia="Times New Roman" w:hAnsi="Times New Roman" w:cs="Times New Roman"/>
          <w:b/>
          <w:bCs/>
          <w:i/>
          <w:sz w:val="28"/>
          <w:szCs w:val="28"/>
          <w:lang w:val="vi-VN"/>
        </w:rPr>
        <w:t xml:space="preserve"> xác định trúng thưởng:</w:t>
      </w:r>
    </w:p>
    <w:p w:rsidR="00522816" w:rsidRPr="000E3C20" w:rsidRDefault="00522816" w:rsidP="00585875">
      <w:pPr>
        <w:shd w:val="clear" w:color="auto" w:fill="FFFFFF"/>
        <w:spacing w:before="60" w:after="0"/>
        <w:jc w:val="both"/>
        <w:rPr>
          <w:rFonts w:ascii="Times New Roman" w:eastAsia="Times New Roman" w:hAnsi="Times New Roman" w:cs="Times New Roman"/>
          <w:bCs/>
          <w:sz w:val="28"/>
          <w:szCs w:val="28"/>
          <w:u w:val="single"/>
        </w:rPr>
      </w:pPr>
      <w:r w:rsidRPr="000E3C20">
        <w:rPr>
          <w:rFonts w:ascii="Times New Roman" w:eastAsia="Times New Roman" w:hAnsi="Times New Roman" w:cs="Times New Roman"/>
          <w:sz w:val="28"/>
          <w:szCs w:val="28"/>
          <w:lang w:val="vi-VN"/>
        </w:rPr>
        <w:t xml:space="preserve">- Lễ quay số xác định trúng thưởng </w:t>
      </w:r>
      <w:r w:rsidR="008B5C16">
        <w:rPr>
          <w:rFonts w:ascii="Times New Roman" w:eastAsia="Times New Roman" w:hAnsi="Times New Roman" w:cs="Times New Roman"/>
          <w:sz w:val="28"/>
          <w:szCs w:val="28"/>
          <w:lang w:val="vi-VN"/>
        </w:rPr>
        <w:t>sẽ được tổ chức tại trụ sở Công ty TNHH MTV Điện lực Đồng Nai</w:t>
      </w:r>
      <w:r w:rsidRPr="000E3C20">
        <w:rPr>
          <w:rFonts w:ascii="Times New Roman" w:eastAsia="Times New Roman" w:hAnsi="Times New Roman" w:cs="Times New Roman"/>
          <w:b/>
          <w:sz w:val="28"/>
          <w:szCs w:val="28"/>
          <w:lang w:val="vi-VN"/>
        </w:rPr>
        <w:t xml:space="preserve"> </w:t>
      </w:r>
      <w:r w:rsidR="000E3C20">
        <w:rPr>
          <w:rFonts w:ascii="Times New Roman" w:eastAsia="Times New Roman" w:hAnsi="Times New Roman" w:cs="Times New Roman"/>
          <w:sz w:val="28"/>
          <w:szCs w:val="28"/>
          <w:lang w:val="vi-VN"/>
        </w:rPr>
        <w:t>(địa chỉ</w:t>
      </w:r>
      <w:r w:rsidR="008B5C16">
        <w:rPr>
          <w:rFonts w:ascii="Times New Roman" w:eastAsia="Times New Roman" w:hAnsi="Times New Roman" w:cs="Times New Roman"/>
          <w:sz w:val="28"/>
          <w:szCs w:val="28"/>
        </w:rPr>
        <w:t>: số 1 Nguyễn Ái Quốc, phường Tân Hiệp, Biên Hòa, Đồng Nai</w:t>
      </w:r>
      <w:r w:rsidR="000E3C20">
        <w:rPr>
          <w:rFonts w:ascii="Times New Roman" w:eastAsia="Times New Roman" w:hAnsi="Times New Roman" w:cs="Times New Roman"/>
          <w:sz w:val="28"/>
          <w:szCs w:val="28"/>
          <w:lang w:val="vi-VN"/>
        </w:rPr>
        <w:t xml:space="preserve">), vào </w:t>
      </w:r>
      <w:r w:rsidRPr="000E3C20">
        <w:rPr>
          <w:rFonts w:ascii="Times New Roman" w:eastAsia="Times New Roman" w:hAnsi="Times New Roman" w:cs="Times New Roman"/>
          <w:sz w:val="28"/>
          <w:szCs w:val="28"/>
          <w:lang w:val="vi-VN"/>
        </w:rPr>
        <w:t>ngày</w:t>
      </w:r>
      <w:r w:rsidR="000E3C20">
        <w:rPr>
          <w:rFonts w:ascii="Times New Roman" w:eastAsia="Times New Roman" w:hAnsi="Times New Roman" w:cs="Times New Roman"/>
          <w:sz w:val="28"/>
          <w:szCs w:val="28"/>
        </w:rPr>
        <w:t xml:space="preserve"> </w:t>
      </w:r>
      <w:r w:rsidR="000E3C20">
        <w:rPr>
          <w:rFonts w:ascii="Times New Roman" w:eastAsia="Times New Roman" w:hAnsi="Times New Roman" w:cs="Times New Roman"/>
          <w:bCs/>
          <w:sz w:val="28"/>
          <w:szCs w:val="28"/>
        </w:rPr>
        <w:t>3</w:t>
      </w:r>
      <w:r w:rsidR="005D616E">
        <w:rPr>
          <w:rFonts w:ascii="Times New Roman" w:eastAsia="Times New Roman" w:hAnsi="Times New Roman" w:cs="Times New Roman"/>
          <w:bCs/>
          <w:sz w:val="28"/>
          <w:szCs w:val="28"/>
        </w:rPr>
        <w:t>0</w:t>
      </w:r>
      <w:r w:rsidR="000E3C20">
        <w:rPr>
          <w:rFonts w:ascii="Times New Roman" w:eastAsia="Times New Roman" w:hAnsi="Times New Roman" w:cs="Times New Roman"/>
          <w:bCs/>
          <w:sz w:val="28"/>
          <w:szCs w:val="28"/>
        </w:rPr>
        <w:t>/12/2020.</w:t>
      </w:r>
    </w:p>
    <w:p w:rsidR="00AA6DD9" w:rsidRPr="000E3C20" w:rsidRDefault="00522816" w:rsidP="00585875">
      <w:pPr>
        <w:shd w:val="clear" w:color="auto" w:fill="FFFFFF"/>
        <w:spacing w:before="60" w:after="0"/>
        <w:jc w:val="both"/>
        <w:rPr>
          <w:rFonts w:ascii="Times New Roman" w:eastAsia="Times New Roman" w:hAnsi="Times New Roman" w:cs="Times New Roman"/>
          <w:sz w:val="28"/>
          <w:szCs w:val="28"/>
          <w:lang w:val="vi-VN"/>
        </w:rPr>
      </w:pPr>
      <w:r w:rsidRPr="000E3C20">
        <w:rPr>
          <w:rFonts w:ascii="Times New Roman" w:eastAsia="Times New Roman" w:hAnsi="Times New Roman" w:cs="Times New Roman"/>
          <w:sz w:val="28"/>
          <w:szCs w:val="28"/>
          <w:lang w:val="vi-VN"/>
        </w:rPr>
        <w:t xml:space="preserve">- </w:t>
      </w:r>
      <w:r w:rsidR="008B5C16">
        <w:rPr>
          <w:rFonts w:ascii="Times New Roman" w:eastAsia="Times New Roman" w:hAnsi="Times New Roman" w:cs="Times New Roman"/>
          <w:sz w:val="28"/>
          <w:szCs w:val="28"/>
          <w:lang w:val="vi-VN"/>
        </w:rPr>
        <w:t>Công ty TNHH MTV Điện lực Đồng Nai</w:t>
      </w:r>
      <w:r w:rsidR="000E3C20">
        <w:rPr>
          <w:rFonts w:ascii="Times New Roman" w:eastAsia="Times New Roman" w:hAnsi="Times New Roman" w:cs="Times New Roman"/>
          <w:b/>
          <w:sz w:val="28"/>
          <w:szCs w:val="28"/>
        </w:rPr>
        <w:t xml:space="preserve"> </w:t>
      </w:r>
      <w:r w:rsidR="00AA6DD9" w:rsidRPr="000E3C20">
        <w:rPr>
          <w:rFonts w:ascii="Times New Roman" w:eastAsia="Times New Roman" w:hAnsi="Times New Roman" w:cs="Times New Roman"/>
          <w:sz w:val="28"/>
          <w:szCs w:val="28"/>
          <w:lang w:val="vi-VN"/>
        </w:rPr>
        <w:t>sẽ thực hiện việc xác định khách hàng trúng thưởng như sau:</w:t>
      </w:r>
    </w:p>
    <w:p w:rsidR="00D629EA" w:rsidRPr="000E3C20" w:rsidRDefault="007837F0" w:rsidP="00585875">
      <w:pPr>
        <w:shd w:val="clear" w:color="auto" w:fill="FFFFFF"/>
        <w:spacing w:before="60" w:after="0"/>
        <w:jc w:val="both"/>
        <w:rPr>
          <w:rFonts w:ascii="Times New Roman" w:eastAsia="Times New Roman" w:hAnsi="Times New Roman" w:cs="Times New Roman"/>
          <w:sz w:val="28"/>
          <w:szCs w:val="28"/>
          <w:lang w:val="vi-VN"/>
        </w:rPr>
      </w:pPr>
      <w:r w:rsidRPr="000E3C20">
        <w:rPr>
          <w:rFonts w:ascii="Times New Roman" w:eastAsia="Times New Roman" w:hAnsi="Times New Roman" w:cs="Times New Roman"/>
          <w:b/>
          <w:bCs/>
          <w:sz w:val="28"/>
          <w:szCs w:val="28"/>
          <w:lang w:val="vi-VN"/>
        </w:rPr>
        <w:t xml:space="preserve">+ </w:t>
      </w:r>
      <w:r w:rsidR="00AA6DD9" w:rsidRPr="000E3C20">
        <w:rPr>
          <w:rFonts w:ascii="Times New Roman" w:eastAsia="Times New Roman" w:hAnsi="Times New Roman" w:cs="Times New Roman"/>
          <w:b/>
          <w:bCs/>
          <w:sz w:val="28"/>
          <w:szCs w:val="28"/>
          <w:lang w:val="vi-VN"/>
        </w:rPr>
        <w:t>Bước 1: </w:t>
      </w:r>
      <w:r w:rsidR="000834B3" w:rsidRPr="000E3C20">
        <w:rPr>
          <w:rFonts w:ascii="Times New Roman" w:eastAsia="Times New Roman" w:hAnsi="Times New Roman" w:cs="Times New Roman"/>
          <w:bCs/>
          <w:sz w:val="28"/>
          <w:szCs w:val="28"/>
          <w:lang w:val="vi-VN"/>
        </w:rPr>
        <w:t xml:space="preserve">Xác định </w:t>
      </w:r>
      <w:r w:rsidR="004E5FB9" w:rsidRPr="000E3C20">
        <w:rPr>
          <w:rFonts w:ascii="Times New Roman" w:eastAsia="Times New Roman" w:hAnsi="Times New Roman" w:cs="Times New Roman"/>
          <w:bCs/>
          <w:sz w:val="28"/>
          <w:szCs w:val="28"/>
          <w:lang w:val="vi-VN"/>
        </w:rPr>
        <w:t>danh sách</w:t>
      </w:r>
      <w:r w:rsidR="000834B3" w:rsidRPr="000E3C20">
        <w:rPr>
          <w:rFonts w:ascii="Times New Roman" w:eastAsia="Times New Roman" w:hAnsi="Times New Roman" w:cs="Times New Roman"/>
          <w:bCs/>
          <w:sz w:val="28"/>
          <w:szCs w:val="28"/>
          <w:lang w:val="vi-VN"/>
        </w:rPr>
        <w:t xml:space="preserve"> khách hàng tham gia chương trình theo quy định tại mục 8.1</w:t>
      </w:r>
    </w:p>
    <w:p w:rsidR="00D629EA" w:rsidRPr="000E3C20" w:rsidRDefault="007837F0" w:rsidP="00585875">
      <w:pPr>
        <w:shd w:val="clear" w:color="auto" w:fill="FFFFFF"/>
        <w:spacing w:before="60" w:after="0"/>
        <w:jc w:val="both"/>
        <w:rPr>
          <w:rFonts w:ascii="Times New Roman" w:eastAsia="Times New Roman" w:hAnsi="Times New Roman" w:cs="Times New Roman"/>
          <w:sz w:val="28"/>
          <w:szCs w:val="28"/>
          <w:lang w:val="vi-VN"/>
        </w:rPr>
      </w:pPr>
      <w:r w:rsidRPr="000E3C20">
        <w:rPr>
          <w:rFonts w:ascii="Times New Roman" w:eastAsia="Times New Roman" w:hAnsi="Times New Roman" w:cs="Times New Roman"/>
          <w:b/>
          <w:bCs/>
          <w:sz w:val="28"/>
          <w:szCs w:val="28"/>
          <w:lang w:val="vi-VN"/>
        </w:rPr>
        <w:t xml:space="preserve">+ </w:t>
      </w:r>
      <w:r w:rsidR="00AA6DD9" w:rsidRPr="000E3C20">
        <w:rPr>
          <w:rFonts w:ascii="Times New Roman" w:eastAsia="Times New Roman" w:hAnsi="Times New Roman" w:cs="Times New Roman"/>
          <w:b/>
          <w:bCs/>
          <w:sz w:val="28"/>
          <w:szCs w:val="28"/>
          <w:lang w:val="vi-VN"/>
        </w:rPr>
        <w:t>Bước 2:</w:t>
      </w:r>
      <w:r w:rsidR="00AA6DD9" w:rsidRPr="000E3C20">
        <w:rPr>
          <w:rFonts w:ascii="Times New Roman" w:eastAsia="Times New Roman" w:hAnsi="Times New Roman" w:cs="Times New Roman"/>
          <w:sz w:val="28"/>
          <w:szCs w:val="28"/>
          <w:lang w:val="vi-VN"/>
        </w:rPr>
        <w:t> </w:t>
      </w:r>
      <w:r w:rsidR="00AF12D6" w:rsidRPr="000E3C20">
        <w:rPr>
          <w:rFonts w:ascii="Times New Roman" w:eastAsia="Times New Roman" w:hAnsi="Times New Roman" w:cs="Times New Roman"/>
          <w:sz w:val="28"/>
          <w:szCs w:val="28"/>
          <w:lang w:val="vi-VN"/>
        </w:rPr>
        <w:t xml:space="preserve">Sau khi thống kê danh sách khách hàng đủ điều kiện tham dự, </w:t>
      </w:r>
      <w:r w:rsidR="008B5C16">
        <w:rPr>
          <w:rFonts w:ascii="Times New Roman" w:eastAsia="Times New Roman" w:hAnsi="Times New Roman" w:cs="Times New Roman"/>
          <w:sz w:val="28"/>
          <w:szCs w:val="28"/>
          <w:lang w:val="vi-VN"/>
        </w:rPr>
        <w:t>Công ty TNHH MTV Điện lực Đồng Nai</w:t>
      </w:r>
      <w:r w:rsidR="008B5C16" w:rsidRPr="000E3C20">
        <w:rPr>
          <w:rFonts w:ascii="Times New Roman" w:eastAsia="Times New Roman" w:hAnsi="Times New Roman" w:cs="Times New Roman"/>
          <w:sz w:val="28"/>
          <w:szCs w:val="28"/>
          <w:lang w:val="vi-VN"/>
        </w:rPr>
        <w:t xml:space="preserve"> </w:t>
      </w:r>
      <w:r w:rsidR="00AF12D6" w:rsidRPr="000E3C20">
        <w:rPr>
          <w:rFonts w:ascii="Times New Roman" w:eastAsia="Times New Roman" w:hAnsi="Times New Roman" w:cs="Times New Roman"/>
          <w:sz w:val="28"/>
          <w:szCs w:val="28"/>
          <w:lang w:val="vi-VN"/>
        </w:rPr>
        <w:t xml:space="preserve">sẽ tiến hành chạy phần mềm quay số điện tử ngẫu nhiên </w:t>
      </w:r>
      <w:r w:rsidR="004E2018" w:rsidRPr="000E3C20">
        <w:rPr>
          <w:rFonts w:ascii="Times New Roman" w:eastAsia="Times New Roman" w:hAnsi="Times New Roman" w:cs="Times New Roman"/>
          <w:sz w:val="28"/>
          <w:szCs w:val="28"/>
          <w:lang w:val="vi-VN"/>
        </w:rPr>
        <w:t>theo</w:t>
      </w:r>
      <w:r w:rsidR="00AF12D6" w:rsidRPr="000E3C20">
        <w:rPr>
          <w:rFonts w:ascii="Times New Roman" w:eastAsia="Times New Roman" w:hAnsi="Times New Roman" w:cs="Times New Roman"/>
          <w:sz w:val="28"/>
          <w:szCs w:val="28"/>
          <w:lang w:val="vi-VN"/>
        </w:rPr>
        <w:t xml:space="preserve"> danh sách </w:t>
      </w:r>
      <w:r w:rsidR="004E2018" w:rsidRPr="000E3C20">
        <w:rPr>
          <w:rFonts w:ascii="Times New Roman" w:eastAsia="Times New Roman" w:hAnsi="Times New Roman" w:cs="Times New Roman"/>
          <w:sz w:val="28"/>
          <w:szCs w:val="28"/>
          <w:lang w:val="vi-VN"/>
        </w:rPr>
        <w:t xml:space="preserve">mã số khách hàng </w:t>
      </w:r>
      <w:r w:rsidR="001F7EE5" w:rsidRPr="000E3C20">
        <w:rPr>
          <w:rFonts w:ascii="Times New Roman" w:eastAsia="Times New Roman" w:hAnsi="Times New Roman" w:cs="Times New Roman"/>
          <w:sz w:val="28"/>
          <w:szCs w:val="28"/>
          <w:lang w:val="vi-VN"/>
        </w:rPr>
        <w:t xml:space="preserve">đủ điều kiện tham dự </w:t>
      </w:r>
      <w:r w:rsidR="00AF12D6" w:rsidRPr="000E3C20">
        <w:rPr>
          <w:rFonts w:ascii="Times New Roman" w:eastAsia="Times New Roman" w:hAnsi="Times New Roman" w:cs="Times New Roman"/>
          <w:sz w:val="28"/>
          <w:szCs w:val="28"/>
          <w:lang w:val="vi-VN"/>
        </w:rPr>
        <w:t>để chọn lọc các khách hàng trúng giải.</w:t>
      </w:r>
    </w:p>
    <w:p w:rsidR="00AF12D6" w:rsidRPr="000E3C20" w:rsidRDefault="007837F0" w:rsidP="00585875">
      <w:pPr>
        <w:shd w:val="clear" w:color="auto" w:fill="FFFFFF"/>
        <w:spacing w:before="60" w:after="0"/>
        <w:jc w:val="both"/>
        <w:rPr>
          <w:rFonts w:ascii="Times New Roman" w:eastAsia="Times New Roman" w:hAnsi="Times New Roman" w:cs="Times New Roman"/>
          <w:sz w:val="28"/>
          <w:szCs w:val="28"/>
          <w:lang w:val="vi-VN"/>
        </w:rPr>
      </w:pPr>
      <w:r w:rsidRPr="000E3C20">
        <w:rPr>
          <w:rFonts w:ascii="Times New Roman" w:eastAsia="Times New Roman" w:hAnsi="Times New Roman" w:cs="Times New Roman"/>
          <w:sz w:val="28"/>
          <w:szCs w:val="28"/>
          <w:lang w:val="vi-VN"/>
        </w:rPr>
        <w:t xml:space="preserve">- </w:t>
      </w:r>
      <w:r w:rsidR="00AA6DD9" w:rsidRPr="000E3C20">
        <w:rPr>
          <w:rFonts w:ascii="Times New Roman" w:eastAsia="Times New Roman" w:hAnsi="Times New Roman" w:cs="Times New Roman"/>
          <w:sz w:val="28"/>
          <w:szCs w:val="28"/>
          <w:lang w:val="vi-VN"/>
        </w:rPr>
        <w:t xml:space="preserve">Việc quay </w:t>
      </w:r>
      <w:r w:rsidR="00AF12D6" w:rsidRPr="000E3C20">
        <w:rPr>
          <w:rFonts w:ascii="Times New Roman" w:eastAsia="Times New Roman" w:hAnsi="Times New Roman" w:cs="Times New Roman"/>
          <w:sz w:val="28"/>
          <w:szCs w:val="28"/>
          <w:lang w:val="vi-VN"/>
        </w:rPr>
        <w:t xml:space="preserve">số </w:t>
      </w:r>
      <w:r w:rsidR="00AA6DD9" w:rsidRPr="000E3C20">
        <w:rPr>
          <w:rFonts w:ascii="Times New Roman" w:eastAsia="Times New Roman" w:hAnsi="Times New Roman" w:cs="Times New Roman"/>
          <w:sz w:val="28"/>
          <w:szCs w:val="28"/>
          <w:lang w:val="vi-VN"/>
        </w:rPr>
        <w:t xml:space="preserve">được </w:t>
      </w:r>
      <w:r w:rsidR="00AF12D6" w:rsidRPr="000E3C20">
        <w:rPr>
          <w:rFonts w:ascii="Times New Roman" w:eastAsia="Times New Roman" w:hAnsi="Times New Roman" w:cs="Times New Roman"/>
          <w:sz w:val="28"/>
          <w:szCs w:val="28"/>
          <w:lang w:val="vi-VN"/>
        </w:rPr>
        <w:t>tiến hành</w:t>
      </w:r>
      <w:r w:rsidR="00AA6DD9" w:rsidRPr="000E3C20">
        <w:rPr>
          <w:rFonts w:ascii="Times New Roman" w:eastAsia="Times New Roman" w:hAnsi="Times New Roman" w:cs="Times New Roman"/>
          <w:sz w:val="28"/>
          <w:szCs w:val="28"/>
          <w:lang w:val="vi-VN"/>
        </w:rPr>
        <w:t xml:space="preserve"> t</w:t>
      </w:r>
      <w:r w:rsidR="00AF12D6" w:rsidRPr="000E3C20">
        <w:rPr>
          <w:rFonts w:ascii="Times New Roman" w:eastAsia="Times New Roman" w:hAnsi="Times New Roman" w:cs="Times New Roman"/>
          <w:sz w:val="28"/>
          <w:szCs w:val="28"/>
          <w:lang w:val="vi-VN"/>
        </w:rPr>
        <w:t>heo thứ tự từ giải thấp đến cao</w:t>
      </w:r>
      <w:r w:rsidR="00585875">
        <w:rPr>
          <w:rFonts w:ascii="Times New Roman" w:eastAsia="Times New Roman" w:hAnsi="Times New Roman" w:cs="Times New Roman"/>
          <w:sz w:val="28"/>
          <w:szCs w:val="28"/>
        </w:rPr>
        <w:t xml:space="preserve"> </w:t>
      </w:r>
      <w:r w:rsidR="00AF12D6" w:rsidRPr="000E3C20">
        <w:rPr>
          <w:rFonts w:ascii="Times New Roman" w:eastAsia="Times New Roman" w:hAnsi="Times New Roman" w:cs="Times New Roman"/>
          <w:sz w:val="28"/>
          <w:szCs w:val="28"/>
          <w:lang w:val="vi-VN"/>
        </w:rPr>
        <w:t>(</w:t>
      </w:r>
      <w:r w:rsidR="00AA6DD9" w:rsidRPr="000E3C20">
        <w:rPr>
          <w:rFonts w:ascii="Times New Roman" w:eastAsia="Times New Roman" w:hAnsi="Times New Roman" w:cs="Times New Roman"/>
          <w:sz w:val="28"/>
          <w:szCs w:val="28"/>
          <w:lang w:val="vi-VN"/>
        </w:rPr>
        <w:t>từ giải Khuyến Khích</w:t>
      </w:r>
      <w:r w:rsidR="00AF19F7" w:rsidRPr="000E3C20">
        <w:rPr>
          <w:rFonts w:ascii="Times New Roman" w:eastAsia="Times New Roman" w:hAnsi="Times New Roman" w:cs="Times New Roman"/>
          <w:sz w:val="28"/>
          <w:szCs w:val="28"/>
          <w:lang w:val="vi-VN"/>
        </w:rPr>
        <w:t xml:space="preserve"> đến </w:t>
      </w:r>
      <w:r w:rsidR="001E6178" w:rsidRPr="000E3C20">
        <w:rPr>
          <w:rFonts w:ascii="Times New Roman" w:eastAsia="Times New Roman" w:hAnsi="Times New Roman" w:cs="Times New Roman"/>
          <w:sz w:val="28"/>
          <w:szCs w:val="28"/>
        </w:rPr>
        <w:t xml:space="preserve">giải Ba, đến </w:t>
      </w:r>
      <w:r w:rsidR="00AF19F7" w:rsidRPr="000E3C20">
        <w:rPr>
          <w:rFonts w:ascii="Times New Roman" w:eastAsia="Times New Roman" w:hAnsi="Times New Roman" w:cs="Times New Roman"/>
          <w:sz w:val="28"/>
          <w:szCs w:val="28"/>
          <w:lang w:val="vi-VN"/>
        </w:rPr>
        <w:t>giải Nhì, đến giải Nhất</w:t>
      </w:r>
      <w:r w:rsidR="00AF12D6" w:rsidRPr="000E3C20">
        <w:rPr>
          <w:rFonts w:ascii="Times New Roman" w:eastAsia="Times New Roman" w:hAnsi="Times New Roman" w:cs="Times New Roman"/>
          <w:sz w:val="28"/>
          <w:szCs w:val="28"/>
          <w:lang w:val="vi-VN"/>
        </w:rPr>
        <w:t>)</w:t>
      </w:r>
      <w:r w:rsidR="001F7EE5" w:rsidRPr="000E3C20">
        <w:rPr>
          <w:rFonts w:ascii="Times New Roman" w:eastAsia="Times New Roman" w:hAnsi="Times New Roman" w:cs="Times New Roman"/>
          <w:sz w:val="28"/>
          <w:szCs w:val="28"/>
          <w:lang w:val="vi-VN"/>
        </w:rPr>
        <w:t>, mỗi khách hàng chỉ được trúng 01 (một) giải theo kết quả quay số</w:t>
      </w:r>
      <w:r w:rsidR="00AA6DD9" w:rsidRPr="000E3C20">
        <w:rPr>
          <w:rFonts w:ascii="Times New Roman" w:eastAsia="Times New Roman" w:hAnsi="Times New Roman" w:cs="Times New Roman"/>
          <w:sz w:val="28"/>
          <w:szCs w:val="28"/>
          <w:lang w:val="vi-VN"/>
        </w:rPr>
        <w:t xml:space="preserve">. </w:t>
      </w:r>
    </w:p>
    <w:p w:rsidR="00AA6DD9" w:rsidRPr="000E3C20" w:rsidRDefault="007837F0" w:rsidP="00585875">
      <w:pPr>
        <w:shd w:val="clear" w:color="auto" w:fill="FFFFFF"/>
        <w:spacing w:before="60" w:after="0"/>
        <w:jc w:val="both"/>
        <w:rPr>
          <w:rFonts w:ascii="Times New Roman" w:eastAsia="Times New Roman" w:hAnsi="Times New Roman" w:cs="Times New Roman"/>
          <w:sz w:val="28"/>
          <w:szCs w:val="28"/>
          <w:lang w:val="vi-VN"/>
        </w:rPr>
      </w:pPr>
      <w:r w:rsidRPr="000E3C20">
        <w:rPr>
          <w:rFonts w:ascii="Times New Roman" w:eastAsia="Times New Roman" w:hAnsi="Times New Roman" w:cs="Times New Roman"/>
          <w:sz w:val="28"/>
          <w:szCs w:val="28"/>
          <w:lang w:val="vi-VN"/>
        </w:rPr>
        <w:t xml:space="preserve">- </w:t>
      </w:r>
      <w:r w:rsidR="00AA6DD9" w:rsidRPr="000E3C20">
        <w:rPr>
          <w:rFonts w:ascii="Times New Roman" w:eastAsia="Times New Roman" w:hAnsi="Times New Roman" w:cs="Times New Roman"/>
          <w:sz w:val="28"/>
          <w:szCs w:val="28"/>
          <w:lang w:val="vi-VN"/>
        </w:rPr>
        <w:t>Lễ quay số xác định trúng thưởng sẽ được tổ chức dưới sự chứng kiến của</w:t>
      </w:r>
      <w:r w:rsidR="00585875">
        <w:rPr>
          <w:rFonts w:ascii="Times New Roman" w:eastAsia="Times New Roman" w:hAnsi="Times New Roman" w:cs="Times New Roman"/>
          <w:sz w:val="28"/>
          <w:szCs w:val="28"/>
        </w:rPr>
        <w:t xml:space="preserve"> </w:t>
      </w:r>
      <w:r w:rsidR="00AA6DD9" w:rsidRPr="000E3C20">
        <w:rPr>
          <w:rFonts w:ascii="Times New Roman" w:eastAsia="Times New Roman" w:hAnsi="Times New Roman" w:cs="Times New Roman"/>
          <w:sz w:val="28"/>
          <w:szCs w:val="28"/>
          <w:lang w:val="vi-VN"/>
        </w:rPr>
        <w:t xml:space="preserve">đại diện </w:t>
      </w:r>
      <w:r w:rsidR="008B5C16">
        <w:rPr>
          <w:rFonts w:ascii="Times New Roman" w:eastAsia="Times New Roman" w:hAnsi="Times New Roman" w:cs="Times New Roman"/>
          <w:sz w:val="28"/>
          <w:szCs w:val="28"/>
          <w:lang w:val="vi-VN"/>
        </w:rPr>
        <w:t>Công ty TNHH MTV Điện lực Đồng Nai,</w:t>
      </w:r>
      <w:r w:rsidR="008B5C16">
        <w:rPr>
          <w:rFonts w:ascii="Times New Roman" w:eastAsia="Times New Roman" w:hAnsi="Times New Roman" w:cs="Times New Roman"/>
          <w:sz w:val="28"/>
          <w:szCs w:val="28"/>
        </w:rPr>
        <w:t xml:space="preserve"> </w:t>
      </w:r>
      <w:r w:rsidR="008B5C16">
        <w:rPr>
          <w:rFonts w:ascii="Times New Roman" w:eastAsia="Times New Roman" w:hAnsi="Times New Roman" w:cs="Times New Roman"/>
          <w:sz w:val="28"/>
          <w:szCs w:val="28"/>
          <w:lang w:val="vi-VN"/>
        </w:rPr>
        <w:t>đại diện Sở Công thương tỉnh Đồng Nai</w:t>
      </w:r>
      <w:r w:rsidR="00F33838" w:rsidRPr="000E3C20">
        <w:rPr>
          <w:rFonts w:ascii="Times New Roman" w:eastAsia="Times New Roman" w:hAnsi="Times New Roman" w:cs="Times New Roman"/>
          <w:sz w:val="28"/>
          <w:szCs w:val="28"/>
          <w:lang w:val="vi-VN"/>
        </w:rPr>
        <w:t>,</w:t>
      </w:r>
      <w:r w:rsidR="00585875">
        <w:rPr>
          <w:rFonts w:ascii="Times New Roman" w:eastAsia="Times New Roman" w:hAnsi="Times New Roman" w:cs="Times New Roman"/>
          <w:sz w:val="28"/>
          <w:szCs w:val="28"/>
        </w:rPr>
        <w:t xml:space="preserve"> </w:t>
      </w:r>
      <w:r w:rsidR="005E5227" w:rsidRPr="000E3C20">
        <w:rPr>
          <w:rFonts w:ascii="Times New Roman" w:eastAsia="Times New Roman" w:hAnsi="Times New Roman" w:cs="Times New Roman"/>
          <w:sz w:val="28"/>
          <w:szCs w:val="28"/>
          <w:lang w:val="vi-VN"/>
        </w:rPr>
        <w:t xml:space="preserve">đại diện </w:t>
      </w:r>
      <w:r w:rsidR="00AA6DD9" w:rsidRPr="000E3C20">
        <w:rPr>
          <w:rFonts w:ascii="Times New Roman" w:eastAsia="Times New Roman" w:hAnsi="Times New Roman" w:cs="Times New Roman"/>
          <w:sz w:val="28"/>
          <w:szCs w:val="28"/>
          <w:lang w:val="vi-VN"/>
        </w:rPr>
        <w:t>khách hàng tham dự chương trình khuyến mại</w:t>
      </w:r>
      <w:r w:rsidR="005E5227" w:rsidRPr="000E3C20">
        <w:rPr>
          <w:rFonts w:ascii="Times New Roman" w:eastAsia="Times New Roman" w:hAnsi="Times New Roman" w:cs="Times New Roman"/>
          <w:sz w:val="28"/>
          <w:szCs w:val="28"/>
          <w:lang w:val="vi-VN"/>
        </w:rPr>
        <w:t>.</w:t>
      </w:r>
    </w:p>
    <w:p w:rsidR="00585875" w:rsidRDefault="007837F0" w:rsidP="00585875">
      <w:pPr>
        <w:shd w:val="clear" w:color="auto" w:fill="FFFFFF"/>
        <w:spacing w:before="60" w:after="0"/>
        <w:jc w:val="both"/>
        <w:rPr>
          <w:rFonts w:ascii="Times New Roman" w:eastAsia="Times New Roman" w:hAnsi="Times New Roman" w:cs="Times New Roman"/>
          <w:sz w:val="28"/>
          <w:szCs w:val="28"/>
        </w:rPr>
      </w:pPr>
      <w:r w:rsidRPr="000E3C20">
        <w:rPr>
          <w:rFonts w:ascii="Times New Roman" w:eastAsia="Times New Roman" w:hAnsi="Times New Roman" w:cs="Times New Roman"/>
          <w:sz w:val="28"/>
          <w:szCs w:val="28"/>
          <w:lang w:val="vi-VN"/>
        </w:rPr>
        <w:lastRenderedPageBreak/>
        <w:t xml:space="preserve">- </w:t>
      </w:r>
      <w:r w:rsidR="00AA6DD9" w:rsidRPr="000E3C20">
        <w:rPr>
          <w:rFonts w:ascii="Times New Roman" w:eastAsia="Times New Roman" w:hAnsi="Times New Roman" w:cs="Times New Roman"/>
          <w:sz w:val="28"/>
          <w:szCs w:val="28"/>
          <w:lang w:val="vi-VN"/>
        </w:rPr>
        <w:t>Kết quả của lễ quay số xác định trúng thưởng sẽ được lập thành văn bản và có xác nhận của các bên chứng kiến.</w:t>
      </w:r>
    </w:p>
    <w:p w:rsidR="00AA6DD9" w:rsidRPr="00585875" w:rsidRDefault="00585875" w:rsidP="00585875">
      <w:pPr>
        <w:shd w:val="clear" w:color="auto" w:fill="FFFFFF"/>
        <w:spacing w:before="60" w:after="0"/>
        <w:jc w:val="both"/>
        <w:rPr>
          <w:rFonts w:ascii="Times New Roman" w:eastAsia="Times New Roman" w:hAnsi="Times New Roman" w:cs="Times New Roman"/>
          <w:sz w:val="28"/>
          <w:szCs w:val="28"/>
          <w:lang w:val="vi-VN"/>
        </w:rPr>
      </w:pPr>
      <w:r>
        <w:rPr>
          <w:rFonts w:ascii="Times New Roman" w:eastAsia="Times New Roman" w:hAnsi="Times New Roman" w:cs="Times New Roman"/>
          <w:b/>
          <w:bCs/>
          <w:i/>
          <w:sz w:val="28"/>
          <w:szCs w:val="28"/>
        </w:rPr>
        <w:t>e)</w:t>
      </w:r>
      <w:r w:rsidR="007837F0" w:rsidRPr="000E3C20">
        <w:rPr>
          <w:rFonts w:ascii="Times New Roman" w:eastAsia="Times New Roman" w:hAnsi="Times New Roman" w:cs="Times New Roman"/>
          <w:b/>
          <w:bCs/>
          <w:i/>
          <w:sz w:val="28"/>
          <w:szCs w:val="28"/>
        </w:rPr>
        <w:t xml:space="preserve"> Thông báo trúng thưởng:</w:t>
      </w:r>
    </w:p>
    <w:p w:rsidR="00AA6DD9" w:rsidRPr="000E3C20" w:rsidRDefault="00AA6DD9" w:rsidP="00585875">
      <w:pPr>
        <w:pStyle w:val="ListParagraph"/>
        <w:numPr>
          <w:ilvl w:val="0"/>
          <w:numId w:val="17"/>
        </w:numPr>
        <w:shd w:val="clear" w:color="auto" w:fill="FFFFFF"/>
        <w:tabs>
          <w:tab w:val="left" w:pos="180"/>
        </w:tabs>
        <w:spacing w:before="60" w:after="0"/>
        <w:ind w:left="0" w:firstLine="0"/>
        <w:contextualSpacing w:val="0"/>
        <w:jc w:val="both"/>
        <w:rPr>
          <w:rFonts w:ascii="Times New Roman" w:eastAsia="Times New Roman" w:hAnsi="Times New Roman" w:cs="Times New Roman"/>
          <w:sz w:val="28"/>
          <w:szCs w:val="28"/>
        </w:rPr>
      </w:pPr>
      <w:r w:rsidRPr="000E3C20">
        <w:rPr>
          <w:rFonts w:ascii="Times New Roman" w:eastAsia="Times New Roman" w:hAnsi="Times New Roman" w:cs="Times New Roman"/>
          <w:sz w:val="28"/>
          <w:szCs w:val="28"/>
        </w:rPr>
        <w:t xml:space="preserve">Sau khi xác định được khách hàng trúng thưởng, </w:t>
      </w:r>
      <w:r w:rsidR="008B5C16">
        <w:rPr>
          <w:rFonts w:ascii="Times New Roman" w:eastAsia="Times New Roman" w:hAnsi="Times New Roman" w:cs="Times New Roman"/>
          <w:sz w:val="28"/>
          <w:szCs w:val="28"/>
          <w:lang w:val="vi-VN"/>
        </w:rPr>
        <w:t>Công ty TNHH MTV Điện lực Đồng Nai</w:t>
      </w:r>
      <w:r w:rsidR="008B5C16" w:rsidRPr="000E3C20">
        <w:rPr>
          <w:rFonts w:ascii="Times New Roman" w:eastAsia="Times New Roman" w:hAnsi="Times New Roman" w:cs="Times New Roman"/>
          <w:sz w:val="28"/>
          <w:szCs w:val="28"/>
        </w:rPr>
        <w:t xml:space="preserve"> </w:t>
      </w:r>
      <w:r w:rsidRPr="000E3C20">
        <w:rPr>
          <w:rFonts w:ascii="Times New Roman" w:eastAsia="Times New Roman" w:hAnsi="Times New Roman" w:cs="Times New Roman"/>
          <w:sz w:val="28"/>
          <w:szCs w:val="28"/>
        </w:rPr>
        <w:t>sẽ liên lạc với khách hàng để thông báo trúng thưởng, thời gian, địa điểm, thủ tục tr</w:t>
      </w:r>
      <w:r w:rsidR="003A5225" w:rsidRPr="000E3C20">
        <w:rPr>
          <w:rFonts w:ascii="Times New Roman" w:eastAsia="Times New Roman" w:hAnsi="Times New Roman" w:cs="Times New Roman"/>
          <w:sz w:val="28"/>
          <w:szCs w:val="28"/>
        </w:rPr>
        <w:t>ao</w:t>
      </w:r>
      <w:r w:rsidRPr="000E3C20">
        <w:rPr>
          <w:rFonts w:ascii="Times New Roman" w:eastAsia="Times New Roman" w:hAnsi="Times New Roman" w:cs="Times New Roman"/>
          <w:sz w:val="28"/>
          <w:szCs w:val="28"/>
        </w:rPr>
        <w:t xml:space="preserve"> thưởng.</w:t>
      </w:r>
    </w:p>
    <w:p w:rsidR="007837F0" w:rsidRPr="00C82562" w:rsidRDefault="00585875" w:rsidP="00585875">
      <w:pPr>
        <w:shd w:val="clear" w:color="auto" w:fill="FFFFFF"/>
        <w:spacing w:before="60"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f)</w:t>
      </w:r>
      <w:r w:rsidR="007837F0" w:rsidRPr="000E3C20">
        <w:rPr>
          <w:rFonts w:ascii="Times New Roman" w:eastAsia="Times New Roman" w:hAnsi="Times New Roman" w:cs="Times New Roman"/>
          <w:b/>
          <w:i/>
          <w:sz w:val="28"/>
          <w:szCs w:val="28"/>
        </w:rPr>
        <w:t xml:space="preserve"> Thời gian</w:t>
      </w:r>
      <w:r w:rsidR="007837F0" w:rsidRPr="00C82562">
        <w:rPr>
          <w:rFonts w:ascii="Times New Roman" w:eastAsia="Times New Roman" w:hAnsi="Times New Roman" w:cs="Times New Roman"/>
          <w:b/>
          <w:i/>
          <w:sz w:val="28"/>
          <w:szCs w:val="28"/>
        </w:rPr>
        <w:t>, địa điểm, cách thức và thủ tục trao thưởng:</w:t>
      </w:r>
    </w:p>
    <w:p w:rsidR="00CB48D0" w:rsidRDefault="007837F0" w:rsidP="00585875">
      <w:pPr>
        <w:shd w:val="clear" w:color="auto" w:fill="FFFFFF"/>
        <w:spacing w:before="60" w:after="0"/>
        <w:jc w:val="both"/>
        <w:rPr>
          <w:rFonts w:ascii="Times New Roman" w:eastAsia="Times New Roman" w:hAnsi="Times New Roman" w:cs="Times New Roman"/>
          <w:sz w:val="28"/>
          <w:szCs w:val="28"/>
        </w:rPr>
      </w:pPr>
      <w:r w:rsidRPr="000E3C20">
        <w:rPr>
          <w:rFonts w:ascii="Times New Roman" w:eastAsia="Times New Roman" w:hAnsi="Times New Roman" w:cs="Times New Roman"/>
          <w:sz w:val="28"/>
          <w:szCs w:val="28"/>
        </w:rPr>
        <w:t xml:space="preserve">- </w:t>
      </w:r>
      <w:r w:rsidR="00AA6DD9" w:rsidRPr="00C82562">
        <w:rPr>
          <w:rFonts w:ascii="Times New Roman" w:eastAsia="Times New Roman" w:hAnsi="Times New Roman" w:cs="Times New Roman"/>
          <w:sz w:val="28"/>
          <w:szCs w:val="28"/>
        </w:rPr>
        <w:t xml:space="preserve">Khách hàng trúng giải </w:t>
      </w:r>
      <w:r w:rsidR="001E6178" w:rsidRPr="00C82562">
        <w:rPr>
          <w:rFonts w:ascii="Times New Roman" w:eastAsia="Times New Roman" w:hAnsi="Times New Roman" w:cs="Times New Roman"/>
          <w:sz w:val="28"/>
          <w:szCs w:val="28"/>
        </w:rPr>
        <w:t>trên</w:t>
      </w:r>
      <w:r w:rsidR="00AA6DD9" w:rsidRPr="00C82562">
        <w:rPr>
          <w:rFonts w:ascii="Times New Roman" w:eastAsia="Times New Roman" w:hAnsi="Times New Roman" w:cs="Times New Roman"/>
          <w:sz w:val="28"/>
          <w:szCs w:val="28"/>
        </w:rPr>
        <w:t xml:space="preserve"> địa bàn được nhận thưởng </w:t>
      </w:r>
      <w:r w:rsidR="00CB48D0">
        <w:rPr>
          <w:rFonts w:ascii="Times New Roman" w:eastAsia="Times New Roman" w:hAnsi="Times New Roman" w:cs="Times New Roman"/>
          <w:sz w:val="28"/>
          <w:szCs w:val="28"/>
        </w:rPr>
        <w:t>tại nhà/ trụ sở khách hàng do nhân viên Điện lực trao tặng.</w:t>
      </w:r>
    </w:p>
    <w:p w:rsidR="00AA6DD9" w:rsidRPr="001733ED" w:rsidRDefault="007837F0" w:rsidP="00585875">
      <w:pPr>
        <w:shd w:val="clear" w:color="auto" w:fill="FFFFFF"/>
        <w:spacing w:before="60" w:after="0"/>
        <w:jc w:val="both"/>
        <w:rPr>
          <w:rFonts w:ascii="Times New Roman" w:eastAsia="Times New Roman" w:hAnsi="Times New Roman" w:cs="Times New Roman"/>
          <w:sz w:val="28"/>
          <w:szCs w:val="28"/>
        </w:rPr>
      </w:pPr>
      <w:r w:rsidRPr="000E3C20">
        <w:rPr>
          <w:rFonts w:ascii="Times New Roman" w:eastAsia="Times New Roman" w:hAnsi="Times New Roman" w:cs="Times New Roman"/>
          <w:sz w:val="28"/>
          <w:szCs w:val="28"/>
        </w:rPr>
        <w:t xml:space="preserve">- </w:t>
      </w:r>
      <w:r w:rsidR="00AA6DD9" w:rsidRPr="000E3C20">
        <w:rPr>
          <w:rFonts w:ascii="Times New Roman" w:eastAsia="Times New Roman" w:hAnsi="Times New Roman" w:cs="Times New Roman"/>
          <w:sz w:val="28"/>
          <w:szCs w:val="28"/>
        </w:rPr>
        <w:t>Khách hàng khi nhận thưởng phải xuất trình giấy chứng minh nhân dân hoặc giấy tờ tuỳ thân khác</w:t>
      </w:r>
      <w:r w:rsidR="00F34067" w:rsidRPr="000E3C20">
        <w:rPr>
          <w:rFonts w:ascii="Times New Roman" w:eastAsia="Times New Roman" w:hAnsi="Times New Roman" w:cs="Times New Roman"/>
          <w:sz w:val="28"/>
          <w:szCs w:val="28"/>
        </w:rPr>
        <w:t xml:space="preserve"> và một trong các loại giấy tờ xác định địa chỉ mua điện</w:t>
      </w:r>
      <w:r w:rsidR="005E5227" w:rsidRPr="000E3C20">
        <w:rPr>
          <w:rFonts w:ascii="Times New Roman" w:eastAsia="Times New Roman" w:hAnsi="Times New Roman" w:cs="Times New Roman"/>
          <w:sz w:val="28"/>
          <w:szCs w:val="28"/>
        </w:rPr>
        <w:t xml:space="preserve">, </w:t>
      </w:r>
      <w:r w:rsidR="00AA6DD9" w:rsidRPr="000E3C20">
        <w:rPr>
          <w:rFonts w:ascii="Times New Roman" w:eastAsia="Times New Roman" w:hAnsi="Times New Roman" w:cs="Times New Roman"/>
          <w:sz w:val="28"/>
          <w:szCs w:val="28"/>
        </w:rPr>
        <w:t xml:space="preserve">mã số </w:t>
      </w:r>
      <w:r w:rsidR="003A5225" w:rsidRPr="000E3C20">
        <w:rPr>
          <w:rFonts w:ascii="Times New Roman" w:eastAsia="Times New Roman" w:hAnsi="Times New Roman" w:cs="Times New Roman"/>
          <w:sz w:val="28"/>
          <w:szCs w:val="28"/>
        </w:rPr>
        <w:t>khách hàng</w:t>
      </w:r>
      <w:r w:rsidR="00AA6DD9" w:rsidRPr="000E3C20">
        <w:rPr>
          <w:rFonts w:ascii="Times New Roman" w:eastAsia="Times New Roman" w:hAnsi="Times New Roman" w:cs="Times New Roman"/>
          <w:sz w:val="28"/>
          <w:szCs w:val="28"/>
        </w:rPr>
        <w:t xml:space="preserve"> của khách hàng</w:t>
      </w:r>
      <w:r w:rsidR="00F34067" w:rsidRPr="000E3C20">
        <w:rPr>
          <w:rFonts w:ascii="Times New Roman" w:eastAsia="Times New Roman" w:hAnsi="Times New Roman" w:cs="Times New Roman"/>
          <w:sz w:val="28"/>
          <w:szCs w:val="28"/>
        </w:rPr>
        <w:t xml:space="preserve"> (HĐMBĐ, hóa đơn tiền điện, …)</w:t>
      </w:r>
      <w:r w:rsidR="000E3C20">
        <w:rPr>
          <w:rFonts w:ascii="Times New Roman" w:eastAsia="Times New Roman" w:hAnsi="Times New Roman" w:cs="Times New Roman"/>
          <w:sz w:val="28"/>
          <w:szCs w:val="28"/>
        </w:rPr>
        <w:t xml:space="preserve"> </w:t>
      </w:r>
      <w:r w:rsidR="000E3C20" w:rsidRPr="001733ED">
        <w:rPr>
          <w:rFonts w:ascii="Times New Roman" w:eastAsia="Times New Roman" w:hAnsi="Times New Roman" w:cs="Times New Roman"/>
          <w:sz w:val="28"/>
          <w:szCs w:val="28"/>
        </w:rPr>
        <w:t>và điệ</w:t>
      </w:r>
      <w:r w:rsidR="006C6DEC" w:rsidRPr="001733ED">
        <w:rPr>
          <w:rFonts w:ascii="Times New Roman" w:eastAsia="Times New Roman" w:hAnsi="Times New Roman" w:cs="Times New Roman"/>
          <w:sz w:val="28"/>
          <w:szCs w:val="28"/>
        </w:rPr>
        <w:t xml:space="preserve">n thoại </w:t>
      </w:r>
      <w:r w:rsidR="000E3C20" w:rsidRPr="001733ED">
        <w:rPr>
          <w:rFonts w:ascii="Times New Roman" w:eastAsia="Times New Roman" w:hAnsi="Times New Roman" w:cs="Times New Roman"/>
          <w:sz w:val="28"/>
          <w:szCs w:val="28"/>
        </w:rPr>
        <w:t>có cài app CSKH/ app Zalo hoặc cả 2 app</w:t>
      </w:r>
      <w:r w:rsidR="00AA6DD9" w:rsidRPr="001733ED">
        <w:rPr>
          <w:rFonts w:ascii="Times New Roman" w:eastAsia="Times New Roman" w:hAnsi="Times New Roman" w:cs="Times New Roman"/>
          <w:sz w:val="28"/>
          <w:szCs w:val="28"/>
        </w:rPr>
        <w:t>.</w:t>
      </w:r>
    </w:p>
    <w:p w:rsidR="00F34067" w:rsidRPr="000E3C20" w:rsidRDefault="007837F0" w:rsidP="00585875">
      <w:pPr>
        <w:shd w:val="clear" w:color="auto" w:fill="FFFFFF"/>
        <w:spacing w:before="60" w:after="0"/>
        <w:jc w:val="both"/>
        <w:rPr>
          <w:rFonts w:ascii="Times New Roman" w:eastAsia="Times New Roman" w:hAnsi="Times New Roman" w:cs="Times New Roman"/>
          <w:sz w:val="28"/>
          <w:szCs w:val="28"/>
        </w:rPr>
      </w:pPr>
      <w:r w:rsidRPr="000E3C20">
        <w:rPr>
          <w:rFonts w:ascii="Times New Roman" w:eastAsia="Times New Roman" w:hAnsi="Times New Roman" w:cs="Times New Roman"/>
          <w:sz w:val="28"/>
          <w:szCs w:val="28"/>
        </w:rPr>
        <w:t xml:space="preserve">- </w:t>
      </w:r>
      <w:r w:rsidR="00AA6DD9" w:rsidRPr="000E3C20">
        <w:rPr>
          <w:rFonts w:ascii="Times New Roman" w:eastAsia="Times New Roman" w:hAnsi="Times New Roman" w:cs="Times New Roman"/>
          <w:sz w:val="28"/>
          <w:szCs w:val="28"/>
        </w:rPr>
        <w:t xml:space="preserve">Người nhận giải phải là chính chủ </w:t>
      </w:r>
      <w:r w:rsidR="005E5227" w:rsidRPr="000E3C20">
        <w:rPr>
          <w:rFonts w:ascii="Times New Roman" w:eastAsia="Times New Roman" w:hAnsi="Times New Roman" w:cs="Times New Roman"/>
          <w:sz w:val="28"/>
          <w:szCs w:val="28"/>
        </w:rPr>
        <w:t>HĐMBĐ</w:t>
      </w:r>
      <w:r w:rsidR="00AA6DD9" w:rsidRPr="000E3C20">
        <w:rPr>
          <w:rFonts w:ascii="Times New Roman" w:eastAsia="Times New Roman" w:hAnsi="Times New Roman" w:cs="Times New Roman"/>
          <w:sz w:val="28"/>
          <w:szCs w:val="28"/>
        </w:rPr>
        <w:t xml:space="preserve"> trúng giải. </w:t>
      </w:r>
      <w:r w:rsidR="00F34067" w:rsidRPr="000E3C20">
        <w:rPr>
          <w:rFonts w:ascii="Times New Roman" w:eastAsia="Times New Roman" w:hAnsi="Times New Roman" w:cs="Times New Roman"/>
          <w:sz w:val="28"/>
          <w:szCs w:val="28"/>
        </w:rPr>
        <w:t>Nếu tên khách hàng theo mã số khách hàng không còn chính xác (khách hàng đã chết, chưa làm thủ tục sang tên, …) thì chủ sở hữu hợp pháp của công tơ điện có mã số khách hàng trúng thưởng sẽ được nhận giải.</w:t>
      </w:r>
    </w:p>
    <w:p w:rsidR="003A5225" w:rsidRPr="000E3C20" w:rsidRDefault="007837F0" w:rsidP="00585875">
      <w:pPr>
        <w:pStyle w:val="ListParagraph"/>
        <w:shd w:val="clear" w:color="auto" w:fill="FFFFFF"/>
        <w:spacing w:before="60" w:after="0"/>
        <w:ind w:left="0"/>
        <w:contextualSpacing w:val="0"/>
        <w:jc w:val="both"/>
        <w:rPr>
          <w:rFonts w:ascii="Times New Roman" w:eastAsia="Times New Roman" w:hAnsi="Times New Roman" w:cs="Times New Roman"/>
          <w:sz w:val="28"/>
          <w:szCs w:val="28"/>
        </w:rPr>
      </w:pPr>
      <w:r w:rsidRPr="000E3C20">
        <w:rPr>
          <w:rFonts w:ascii="Times New Roman" w:eastAsia="Times New Roman" w:hAnsi="Times New Roman" w:cs="Times New Roman"/>
          <w:sz w:val="28"/>
          <w:szCs w:val="28"/>
        </w:rPr>
        <w:t xml:space="preserve">- </w:t>
      </w:r>
      <w:r w:rsidR="003A5225" w:rsidRPr="000E3C20">
        <w:rPr>
          <w:rFonts w:ascii="Times New Roman" w:eastAsia="Times New Roman" w:hAnsi="Times New Roman" w:cs="Times New Roman"/>
          <w:sz w:val="28"/>
          <w:szCs w:val="28"/>
        </w:rPr>
        <w:t xml:space="preserve">Nếu tên khách hàng theo mã </w:t>
      </w:r>
      <w:r w:rsidR="00F34067" w:rsidRPr="000E3C20">
        <w:rPr>
          <w:rFonts w:ascii="Times New Roman" w:eastAsia="Times New Roman" w:hAnsi="Times New Roman" w:cs="Times New Roman"/>
          <w:sz w:val="28"/>
          <w:szCs w:val="28"/>
        </w:rPr>
        <w:t xml:space="preserve">số </w:t>
      </w:r>
      <w:r w:rsidR="003A5225" w:rsidRPr="000E3C20">
        <w:rPr>
          <w:rFonts w:ascii="Times New Roman" w:eastAsia="Times New Roman" w:hAnsi="Times New Roman" w:cs="Times New Roman"/>
          <w:sz w:val="28"/>
          <w:szCs w:val="28"/>
        </w:rPr>
        <w:t>khách hàng không trùng tên người tham gia cuộc thi thì ưu tiên cho người đứng tên t</w:t>
      </w:r>
      <w:r w:rsidR="00F34067" w:rsidRPr="000E3C20">
        <w:rPr>
          <w:rFonts w:ascii="Times New Roman" w:eastAsia="Times New Roman" w:hAnsi="Times New Roman" w:cs="Times New Roman"/>
          <w:sz w:val="28"/>
          <w:szCs w:val="28"/>
        </w:rPr>
        <w:t>rên</w:t>
      </w:r>
      <w:r w:rsidR="003A5225" w:rsidRPr="000E3C20">
        <w:rPr>
          <w:rFonts w:ascii="Times New Roman" w:eastAsia="Times New Roman" w:hAnsi="Times New Roman" w:cs="Times New Roman"/>
          <w:sz w:val="28"/>
          <w:szCs w:val="28"/>
        </w:rPr>
        <w:t xml:space="preserve"> mã </w:t>
      </w:r>
      <w:r w:rsidR="00F34067" w:rsidRPr="000E3C20">
        <w:rPr>
          <w:rFonts w:ascii="Times New Roman" w:eastAsia="Times New Roman" w:hAnsi="Times New Roman" w:cs="Times New Roman"/>
          <w:sz w:val="28"/>
          <w:szCs w:val="28"/>
        </w:rPr>
        <w:t xml:space="preserve">số </w:t>
      </w:r>
      <w:r w:rsidR="003A5225" w:rsidRPr="000E3C20">
        <w:rPr>
          <w:rFonts w:ascii="Times New Roman" w:eastAsia="Times New Roman" w:hAnsi="Times New Roman" w:cs="Times New Roman"/>
          <w:sz w:val="28"/>
          <w:szCs w:val="28"/>
        </w:rPr>
        <w:t>khách hàng của</w:t>
      </w:r>
      <w:r w:rsidR="002C71B6">
        <w:rPr>
          <w:rFonts w:ascii="Times New Roman" w:eastAsia="Times New Roman" w:hAnsi="Times New Roman" w:cs="Times New Roman"/>
          <w:sz w:val="28"/>
          <w:szCs w:val="28"/>
        </w:rPr>
        <w:t xml:space="preserve"> Điện lực</w:t>
      </w:r>
      <w:r w:rsidR="000E3C20">
        <w:rPr>
          <w:rFonts w:ascii="Times New Roman" w:eastAsia="Times New Roman" w:hAnsi="Times New Roman" w:cs="Times New Roman"/>
          <w:b/>
          <w:sz w:val="28"/>
          <w:szCs w:val="28"/>
        </w:rPr>
        <w:t xml:space="preserve"> </w:t>
      </w:r>
      <w:r w:rsidR="003A5225" w:rsidRPr="000E3C20">
        <w:rPr>
          <w:rFonts w:ascii="Times New Roman" w:eastAsia="Times New Roman" w:hAnsi="Times New Roman" w:cs="Times New Roman"/>
          <w:sz w:val="28"/>
          <w:szCs w:val="28"/>
        </w:rPr>
        <w:t>quản lý trúng thưởng.</w:t>
      </w:r>
    </w:p>
    <w:p w:rsidR="00F34067" w:rsidRPr="000E3C20" w:rsidRDefault="007837F0" w:rsidP="00585875">
      <w:pPr>
        <w:shd w:val="clear" w:color="auto" w:fill="FFFFFF"/>
        <w:spacing w:before="60" w:after="0"/>
        <w:jc w:val="both"/>
        <w:rPr>
          <w:rFonts w:ascii="Times New Roman" w:eastAsia="Times New Roman" w:hAnsi="Times New Roman" w:cs="Times New Roman"/>
          <w:sz w:val="28"/>
          <w:szCs w:val="28"/>
        </w:rPr>
      </w:pPr>
      <w:r w:rsidRPr="000E3C20">
        <w:rPr>
          <w:rFonts w:ascii="Times New Roman" w:eastAsia="Times New Roman" w:hAnsi="Times New Roman" w:cs="Times New Roman"/>
          <w:sz w:val="28"/>
          <w:szCs w:val="28"/>
        </w:rPr>
        <w:t xml:space="preserve">- </w:t>
      </w:r>
      <w:r w:rsidR="00F34067" w:rsidRPr="000E3C20">
        <w:rPr>
          <w:rFonts w:ascii="Times New Roman" w:eastAsia="Times New Roman" w:hAnsi="Times New Roman" w:cs="Times New Roman"/>
          <w:sz w:val="28"/>
          <w:szCs w:val="28"/>
        </w:rPr>
        <w:t>Trường hợp khách hàng trúng giải có đủ điều kiện nhận giải nhưng không đến nhận giải thì có thể cử người ủy quyền hợp pháp (có giấy ủy quyền công chứng) đến nhận giải.</w:t>
      </w:r>
    </w:p>
    <w:p w:rsidR="00AA6DD9" w:rsidRPr="000E3C20" w:rsidRDefault="007837F0" w:rsidP="00585875">
      <w:pPr>
        <w:shd w:val="clear" w:color="auto" w:fill="FFFFFF"/>
        <w:spacing w:before="60" w:after="0"/>
        <w:jc w:val="both"/>
        <w:rPr>
          <w:rFonts w:ascii="Times New Roman" w:eastAsia="Times New Roman" w:hAnsi="Times New Roman" w:cs="Times New Roman"/>
          <w:sz w:val="28"/>
          <w:szCs w:val="28"/>
        </w:rPr>
      </w:pPr>
      <w:r w:rsidRPr="000E3C20">
        <w:rPr>
          <w:rFonts w:ascii="Times New Roman" w:eastAsia="Times New Roman" w:hAnsi="Times New Roman" w:cs="Times New Roman"/>
          <w:sz w:val="28"/>
          <w:szCs w:val="28"/>
        </w:rPr>
        <w:t xml:space="preserve">- </w:t>
      </w:r>
      <w:r w:rsidR="00AA6DD9" w:rsidRPr="000E3C20">
        <w:rPr>
          <w:rFonts w:ascii="Times New Roman" w:eastAsia="Times New Roman" w:hAnsi="Times New Roman" w:cs="Times New Roman"/>
          <w:sz w:val="28"/>
          <w:szCs w:val="28"/>
        </w:rPr>
        <w:t xml:space="preserve">Thời hạn cuối cùng </w:t>
      </w:r>
      <w:r w:rsidR="002C71B6">
        <w:rPr>
          <w:rFonts w:ascii="Times New Roman" w:eastAsia="Times New Roman" w:hAnsi="Times New Roman" w:cs="Times New Roman"/>
          <w:sz w:val="28"/>
          <w:szCs w:val="28"/>
        </w:rPr>
        <w:t xml:space="preserve">Điện lực </w:t>
      </w:r>
      <w:r w:rsidR="00AA6DD9" w:rsidRPr="000E3C20">
        <w:rPr>
          <w:rFonts w:ascii="Times New Roman" w:eastAsia="Times New Roman" w:hAnsi="Times New Roman" w:cs="Times New Roman"/>
          <w:sz w:val="28"/>
          <w:szCs w:val="28"/>
        </w:rPr>
        <w:t>có trách nhiệm trao giải thưởng cho khách hàng là 30 ngày kể từ ngày kết thúc chương trình khuyến mại.</w:t>
      </w:r>
    </w:p>
    <w:p w:rsidR="00AA6DD9" w:rsidRPr="000E3C20" w:rsidRDefault="0004765F" w:rsidP="000E3C20">
      <w:pPr>
        <w:shd w:val="clear" w:color="auto" w:fill="FFFFFF"/>
        <w:spacing w:before="60" w:after="0"/>
        <w:jc w:val="both"/>
        <w:rPr>
          <w:rFonts w:ascii="Times New Roman" w:eastAsia="Times New Roman" w:hAnsi="Times New Roman" w:cs="Times New Roman"/>
          <w:b/>
          <w:bCs/>
          <w:sz w:val="28"/>
          <w:szCs w:val="28"/>
        </w:rPr>
      </w:pPr>
      <w:r w:rsidRPr="000E3C20">
        <w:rPr>
          <w:rFonts w:ascii="Times New Roman" w:eastAsia="Times New Roman" w:hAnsi="Times New Roman" w:cs="Times New Roman"/>
          <w:b/>
          <w:bCs/>
          <w:sz w:val="28"/>
          <w:szCs w:val="28"/>
        </w:rPr>
        <w:t>9. Đ</w:t>
      </w:r>
      <w:r w:rsidR="00AA6DD9" w:rsidRPr="000E3C20">
        <w:rPr>
          <w:rFonts w:ascii="Times New Roman" w:eastAsia="Times New Roman" w:hAnsi="Times New Roman" w:cs="Times New Roman"/>
          <w:b/>
          <w:bCs/>
          <w:sz w:val="28"/>
          <w:szCs w:val="28"/>
        </w:rPr>
        <w:t>ầu mối giải đáp thắc mắc cho khách hàng</w:t>
      </w:r>
      <w:r w:rsidRPr="000E3C20">
        <w:rPr>
          <w:rFonts w:ascii="Times New Roman" w:eastAsia="Times New Roman" w:hAnsi="Times New Roman" w:cs="Times New Roman"/>
          <w:b/>
          <w:bCs/>
          <w:sz w:val="28"/>
          <w:szCs w:val="28"/>
        </w:rPr>
        <w:t xml:space="preserve"> về các </w:t>
      </w:r>
      <w:r w:rsidR="00C611E9" w:rsidRPr="000E3C20">
        <w:rPr>
          <w:rFonts w:ascii="Times New Roman" w:eastAsia="Times New Roman" w:hAnsi="Times New Roman" w:cs="Times New Roman"/>
          <w:b/>
          <w:bCs/>
          <w:sz w:val="28"/>
          <w:szCs w:val="28"/>
        </w:rPr>
        <w:t>vấn đề liên quan đến Chương trình khuyến mại</w:t>
      </w:r>
      <w:r w:rsidR="00AA6DD9" w:rsidRPr="000E3C20">
        <w:rPr>
          <w:rFonts w:ascii="Times New Roman" w:eastAsia="Times New Roman" w:hAnsi="Times New Roman" w:cs="Times New Roman"/>
          <w:b/>
          <w:bCs/>
          <w:sz w:val="28"/>
          <w:szCs w:val="28"/>
        </w:rPr>
        <w:t>:</w:t>
      </w:r>
    </w:p>
    <w:p w:rsidR="00AA6DD9" w:rsidRPr="000E3C20" w:rsidRDefault="00AA6DD9" w:rsidP="00585875">
      <w:pPr>
        <w:pStyle w:val="ListParagraph"/>
        <w:numPr>
          <w:ilvl w:val="0"/>
          <w:numId w:val="17"/>
        </w:numPr>
        <w:shd w:val="clear" w:color="auto" w:fill="FFFFFF"/>
        <w:tabs>
          <w:tab w:val="left" w:pos="180"/>
        </w:tabs>
        <w:spacing w:before="60" w:after="0"/>
        <w:ind w:left="0" w:firstLine="0"/>
        <w:contextualSpacing w:val="0"/>
        <w:jc w:val="both"/>
        <w:rPr>
          <w:rFonts w:ascii="Times New Roman" w:eastAsia="Times New Roman" w:hAnsi="Times New Roman" w:cs="Times New Roman"/>
          <w:sz w:val="28"/>
          <w:szCs w:val="28"/>
        </w:rPr>
      </w:pPr>
      <w:r w:rsidRPr="000E3C20">
        <w:rPr>
          <w:rFonts w:ascii="Times New Roman" w:eastAsia="Times New Roman" w:hAnsi="Times New Roman" w:cs="Times New Roman"/>
          <w:sz w:val="28"/>
          <w:szCs w:val="28"/>
        </w:rPr>
        <w:t xml:space="preserve">Mọi thắc mắc liên quan đến chương trình khuyến mại khách hàng liên hệ </w:t>
      </w:r>
      <w:r w:rsidRPr="000E3C20">
        <w:rPr>
          <w:rFonts w:ascii="Times New Roman" w:eastAsia="Times New Roman" w:hAnsi="Times New Roman" w:cs="Times New Roman"/>
          <w:b/>
          <w:sz w:val="28"/>
          <w:szCs w:val="28"/>
        </w:rPr>
        <w:t>hotline: 1900</w:t>
      </w:r>
      <w:r w:rsidR="0007015F" w:rsidRPr="000E3C20">
        <w:rPr>
          <w:rFonts w:ascii="Times New Roman" w:eastAsia="Times New Roman" w:hAnsi="Times New Roman" w:cs="Times New Roman"/>
          <w:b/>
          <w:sz w:val="28"/>
          <w:szCs w:val="28"/>
        </w:rPr>
        <w:t>.</w:t>
      </w:r>
      <w:r w:rsidR="005E5227" w:rsidRPr="000E3C20">
        <w:rPr>
          <w:rFonts w:ascii="Times New Roman" w:eastAsia="Times New Roman" w:hAnsi="Times New Roman" w:cs="Times New Roman"/>
          <w:b/>
          <w:sz w:val="28"/>
          <w:szCs w:val="28"/>
        </w:rPr>
        <w:t>1006</w:t>
      </w:r>
      <w:r w:rsidR="0099012B" w:rsidRPr="000E3C20">
        <w:rPr>
          <w:rFonts w:ascii="Times New Roman" w:eastAsia="Times New Roman" w:hAnsi="Times New Roman" w:cs="Times New Roman"/>
          <w:b/>
          <w:sz w:val="28"/>
          <w:szCs w:val="28"/>
        </w:rPr>
        <w:t>/1900.9000</w:t>
      </w:r>
      <w:r w:rsidRPr="000E3C20">
        <w:rPr>
          <w:rFonts w:ascii="Times New Roman" w:eastAsia="Times New Roman" w:hAnsi="Times New Roman" w:cs="Times New Roman"/>
          <w:sz w:val="28"/>
          <w:szCs w:val="28"/>
        </w:rPr>
        <w:t> hoặc</w:t>
      </w:r>
      <w:r w:rsidR="001733ED">
        <w:rPr>
          <w:rFonts w:ascii="Times New Roman" w:eastAsia="Times New Roman" w:hAnsi="Times New Roman" w:cs="Times New Roman"/>
          <w:sz w:val="28"/>
          <w:szCs w:val="28"/>
        </w:rPr>
        <w:t xml:space="preserve"> </w:t>
      </w:r>
      <w:r w:rsidRPr="000E3C20">
        <w:rPr>
          <w:rFonts w:ascii="Times New Roman" w:eastAsia="Times New Roman" w:hAnsi="Times New Roman" w:cs="Times New Roman"/>
          <w:b/>
          <w:sz w:val="28"/>
          <w:szCs w:val="28"/>
        </w:rPr>
        <w:t>email </w:t>
      </w:r>
      <w:r w:rsidR="005E5227" w:rsidRPr="000E3C20">
        <w:rPr>
          <w:rFonts w:ascii="Times New Roman" w:eastAsia="Times New Roman" w:hAnsi="Times New Roman" w:cs="Times New Roman"/>
          <w:b/>
          <w:sz w:val="28"/>
          <w:szCs w:val="28"/>
        </w:rPr>
        <w:t>http://</w:t>
      </w:r>
      <w:hyperlink r:id="rId8" w:history="1">
        <w:r w:rsidRPr="000E3C20">
          <w:rPr>
            <w:rFonts w:ascii="Times New Roman" w:eastAsia="Times New Roman" w:hAnsi="Times New Roman" w:cs="Times New Roman"/>
            <w:b/>
            <w:sz w:val="28"/>
            <w:szCs w:val="28"/>
          </w:rPr>
          <w:t>cskh</w:t>
        </w:r>
      </w:hyperlink>
      <w:r w:rsidR="005E5227" w:rsidRPr="000E3C20">
        <w:rPr>
          <w:rFonts w:ascii="Times New Roman" w:eastAsia="Times New Roman" w:hAnsi="Times New Roman" w:cs="Times New Roman"/>
          <w:b/>
          <w:sz w:val="28"/>
          <w:szCs w:val="28"/>
        </w:rPr>
        <w:t>.evnspc.vn</w:t>
      </w:r>
      <w:r w:rsidR="00820A8D">
        <w:rPr>
          <w:rFonts w:ascii="Times New Roman" w:eastAsia="Times New Roman" w:hAnsi="Times New Roman" w:cs="Times New Roman"/>
          <w:b/>
          <w:sz w:val="28"/>
          <w:szCs w:val="28"/>
        </w:rPr>
        <w:t xml:space="preserve"> </w:t>
      </w:r>
      <w:r w:rsidRPr="000E3C20">
        <w:rPr>
          <w:rFonts w:ascii="Times New Roman" w:eastAsia="Times New Roman" w:hAnsi="Times New Roman" w:cs="Times New Roman"/>
          <w:sz w:val="28"/>
          <w:szCs w:val="28"/>
        </w:rPr>
        <w:t>để được hướng dẫn, giải đáp.</w:t>
      </w:r>
    </w:p>
    <w:p w:rsidR="00AA6DD9" w:rsidRPr="000E3C20" w:rsidRDefault="0004765F" w:rsidP="001733ED">
      <w:pPr>
        <w:keepNext/>
        <w:keepLines/>
        <w:shd w:val="clear" w:color="auto" w:fill="FFFFFF"/>
        <w:tabs>
          <w:tab w:val="num" w:pos="1134"/>
        </w:tabs>
        <w:spacing w:before="60" w:after="0"/>
        <w:jc w:val="both"/>
        <w:rPr>
          <w:rFonts w:ascii="Times New Roman" w:eastAsia="Times New Roman" w:hAnsi="Times New Roman" w:cs="Times New Roman"/>
          <w:sz w:val="28"/>
          <w:szCs w:val="28"/>
        </w:rPr>
      </w:pPr>
      <w:r w:rsidRPr="000E3C20">
        <w:rPr>
          <w:rFonts w:ascii="Times New Roman" w:eastAsia="Times New Roman" w:hAnsi="Times New Roman" w:cs="Times New Roman"/>
          <w:b/>
          <w:bCs/>
          <w:sz w:val="28"/>
          <w:szCs w:val="28"/>
        </w:rPr>
        <w:t>10</w:t>
      </w:r>
      <w:r w:rsidR="00AA6DD9" w:rsidRPr="000E3C20">
        <w:rPr>
          <w:rFonts w:ascii="Times New Roman" w:eastAsia="Times New Roman" w:hAnsi="Times New Roman" w:cs="Times New Roman"/>
          <w:b/>
          <w:bCs/>
          <w:sz w:val="28"/>
          <w:szCs w:val="28"/>
        </w:rPr>
        <w:t>.</w:t>
      </w:r>
      <w:r w:rsidR="000E3C20">
        <w:rPr>
          <w:rFonts w:ascii="Times New Roman" w:eastAsia="Times New Roman" w:hAnsi="Times New Roman" w:cs="Times New Roman"/>
          <w:b/>
          <w:bCs/>
          <w:sz w:val="28"/>
          <w:szCs w:val="28"/>
        </w:rPr>
        <w:t xml:space="preserve"> </w:t>
      </w:r>
      <w:r w:rsidR="00AA6DD9" w:rsidRPr="000E3C20">
        <w:rPr>
          <w:rFonts w:ascii="Times New Roman" w:eastAsia="Times New Roman" w:hAnsi="Times New Roman" w:cs="Times New Roman"/>
          <w:b/>
          <w:bCs/>
          <w:sz w:val="28"/>
          <w:szCs w:val="28"/>
        </w:rPr>
        <w:t xml:space="preserve">Trách nhiệm </w:t>
      </w:r>
      <w:r w:rsidRPr="000E3C20">
        <w:rPr>
          <w:rFonts w:ascii="Times New Roman" w:eastAsia="Times New Roman" w:hAnsi="Times New Roman" w:cs="Times New Roman"/>
          <w:b/>
          <w:bCs/>
          <w:sz w:val="28"/>
          <w:szCs w:val="28"/>
        </w:rPr>
        <w:t>công bố thông tin</w:t>
      </w:r>
      <w:r w:rsidR="00AA6DD9" w:rsidRPr="000E3C20">
        <w:rPr>
          <w:rFonts w:ascii="Times New Roman" w:eastAsia="Times New Roman" w:hAnsi="Times New Roman" w:cs="Times New Roman"/>
          <w:b/>
          <w:bCs/>
          <w:sz w:val="28"/>
          <w:szCs w:val="28"/>
        </w:rPr>
        <w:t>:</w:t>
      </w:r>
    </w:p>
    <w:p w:rsidR="00AA6DD9" w:rsidRPr="000E3C20" w:rsidRDefault="00875A2E" w:rsidP="00585875">
      <w:pPr>
        <w:shd w:val="clear" w:color="auto" w:fill="FFFFFF"/>
        <w:spacing w:before="60" w:after="0"/>
        <w:jc w:val="both"/>
        <w:rPr>
          <w:rFonts w:ascii="Times New Roman" w:eastAsia="Times New Roman" w:hAnsi="Times New Roman" w:cs="Times New Roman"/>
          <w:sz w:val="28"/>
          <w:szCs w:val="28"/>
        </w:rPr>
      </w:pPr>
      <w:r w:rsidRPr="000E3C20">
        <w:rPr>
          <w:rFonts w:ascii="Times New Roman" w:eastAsia="Times New Roman" w:hAnsi="Times New Roman" w:cs="Times New Roman"/>
          <w:sz w:val="28"/>
          <w:szCs w:val="28"/>
        </w:rPr>
        <w:t xml:space="preserve">- </w:t>
      </w:r>
      <w:r w:rsidR="002C71B6">
        <w:rPr>
          <w:rFonts w:ascii="Times New Roman" w:eastAsia="Times New Roman" w:hAnsi="Times New Roman" w:cs="Times New Roman"/>
          <w:sz w:val="28"/>
          <w:szCs w:val="28"/>
        </w:rPr>
        <w:t xml:space="preserve">Công ty TNHH MTV Điện lực Đồng Nai </w:t>
      </w:r>
      <w:r w:rsidR="00AA6DD9" w:rsidRPr="000E3C20">
        <w:rPr>
          <w:rFonts w:ascii="Times New Roman" w:eastAsia="Times New Roman" w:hAnsi="Times New Roman" w:cs="Times New Roman"/>
          <w:sz w:val="28"/>
          <w:szCs w:val="28"/>
        </w:rPr>
        <w:t xml:space="preserve">có trách nhiệm thông báo đầy đủ chi tiết nội dung </w:t>
      </w:r>
      <w:r w:rsidR="00382D0A" w:rsidRPr="000E3C20">
        <w:rPr>
          <w:rFonts w:ascii="Times New Roman" w:eastAsia="Times New Roman" w:hAnsi="Times New Roman" w:cs="Times New Roman"/>
          <w:sz w:val="28"/>
          <w:szCs w:val="28"/>
        </w:rPr>
        <w:t>và</w:t>
      </w:r>
      <w:r w:rsidR="00AA6DD9" w:rsidRPr="000E3C20">
        <w:rPr>
          <w:rFonts w:ascii="Times New Roman" w:eastAsia="Times New Roman" w:hAnsi="Times New Roman" w:cs="Times New Roman"/>
          <w:sz w:val="28"/>
          <w:szCs w:val="28"/>
        </w:rPr>
        <w:t xml:space="preserve"> thể lệ </w:t>
      </w:r>
      <w:r w:rsidR="00382D0A" w:rsidRPr="000E3C20">
        <w:rPr>
          <w:rFonts w:ascii="Times New Roman" w:eastAsia="Times New Roman" w:hAnsi="Times New Roman" w:cs="Times New Roman"/>
          <w:sz w:val="28"/>
          <w:szCs w:val="28"/>
        </w:rPr>
        <w:t xml:space="preserve">của </w:t>
      </w:r>
      <w:r w:rsidR="00AA6DD9" w:rsidRPr="000E3C20">
        <w:rPr>
          <w:rFonts w:ascii="Times New Roman" w:eastAsia="Times New Roman" w:hAnsi="Times New Roman" w:cs="Times New Roman"/>
          <w:sz w:val="28"/>
          <w:szCs w:val="28"/>
        </w:rPr>
        <w:t xml:space="preserve">chương trình khuyến mại, trị giá từng loại giải thưởng, </w:t>
      </w:r>
      <w:r w:rsidR="00382D0A" w:rsidRPr="000E3C20">
        <w:rPr>
          <w:rFonts w:ascii="Times New Roman" w:eastAsia="Times New Roman" w:hAnsi="Times New Roman" w:cs="Times New Roman"/>
          <w:sz w:val="28"/>
          <w:szCs w:val="28"/>
        </w:rPr>
        <w:t xml:space="preserve">… </w:t>
      </w:r>
      <w:r w:rsidR="00AA6DD9" w:rsidRPr="000E3C20">
        <w:rPr>
          <w:rFonts w:ascii="Times New Roman" w:eastAsia="Times New Roman" w:hAnsi="Times New Roman" w:cs="Times New Roman"/>
          <w:sz w:val="28"/>
          <w:szCs w:val="28"/>
        </w:rPr>
        <w:t xml:space="preserve">trên </w:t>
      </w:r>
      <w:r w:rsidR="000E3C20">
        <w:rPr>
          <w:rFonts w:ascii="Times New Roman" w:eastAsia="Times New Roman" w:hAnsi="Times New Roman" w:cs="Times New Roman"/>
          <w:sz w:val="28"/>
          <w:szCs w:val="28"/>
        </w:rPr>
        <w:t xml:space="preserve">trang web của đơn vị, báo đài </w:t>
      </w:r>
      <w:r w:rsidR="00AA6DD9" w:rsidRPr="000E3C20">
        <w:rPr>
          <w:rFonts w:ascii="Times New Roman" w:eastAsia="Times New Roman" w:hAnsi="Times New Roman" w:cs="Times New Roman"/>
          <w:sz w:val="28"/>
          <w:szCs w:val="28"/>
        </w:rPr>
        <w:t xml:space="preserve">tại </w:t>
      </w:r>
      <w:r w:rsidR="005E5227" w:rsidRPr="000E3C20">
        <w:rPr>
          <w:rFonts w:ascii="Times New Roman" w:eastAsia="Times New Roman" w:hAnsi="Times New Roman" w:cs="Times New Roman"/>
          <w:sz w:val="28"/>
          <w:szCs w:val="28"/>
        </w:rPr>
        <w:t xml:space="preserve">địa phương </w:t>
      </w:r>
      <w:r w:rsidR="00AA6DD9" w:rsidRPr="000E3C20">
        <w:rPr>
          <w:rFonts w:ascii="Times New Roman" w:eastAsia="Times New Roman" w:hAnsi="Times New Roman" w:cs="Times New Roman"/>
          <w:sz w:val="28"/>
          <w:szCs w:val="28"/>
        </w:rPr>
        <w:t xml:space="preserve">và trên </w:t>
      </w:r>
      <w:r w:rsidR="002C71B6">
        <w:rPr>
          <w:rFonts w:ascii="Times New Roman" w:eastAsia="Times New Roman" w:hAnsi="Times New Roman" w:cs="Times New Roman"/>
          <w:sz w:val="28"/>
          <w:szCs w:val="28"/>
        </w:rPr>
        <w:t xml:space="preserve"> </w:t>
      </w:r>
      <w:r w:rsidR="00AA6DD9" w:rsidRPr="000E3C20">
        <w:rPr>
          <w:rFonts w:ascii="Times New Roman" w:eastAsia="Times New Roman" w:hAnsi="Times New Roman" w:cs="Times New Roman"/>
          <w:b/>
          <w:sz w:val="28"/>
          <w:szCs w:val="28"/>
        </w:rPr>
        <w:t>website </w:t>
      </w:r>
      <w:r w:rsidR="005E5227" w:rsidRPr="000E3C20">
        <w:rPr>
          <w:rFonts w:ascii="Times New Roman" w:eastAsia="Times New Roman" w:hAnsi="Times New Roman" w:cs="Times New Roman"/>
          <w:b/>
          <w:sz w:val="28"/>
          <w:szCs w:val="28"/>
        </w:rPr>
        <w:t>http://</w:t>
      </w:r>
      <w:hyperlink r:id="rId9" w:history="1">
        <w:r w:rsidR="005E5227" w:rsidRPr="000E3C20">
          <w:rPr>
            <w:rFonts w:ascii="Times New Roman" w:eastAsia="Times New Roman" w:hAnsi="Times New Roman" w:cs="Times New Roman"/>
            <w:b/>
            <w:sz w:val="28"/>
            <w:szCs w:val="28"/>
          </w:rPr>
          <w:t>cskh</w:t>
        </w:r>
      </w:hyperlink>
      <w:r w:rsidR="005E5227" w:rsidRPr="000E3C20">
        <w:rPr>
          <w:rFonts w:ascii="Times New Roman" w:eastAsia="Times New Roman" w:hAnsi="Times New Roman" w:cs="Times New Roman"/>
          <w:b/>
          <w:sz w:val="28"/>
          <w:szCs w:val="28"/>
        </w:rPr>
        <w:t>.evnspc.vn</w:t>
      </w:r>
      <w:r w:rsidR="00AA6DD9" w:rsidRPr="000E3C20">
        <w:rPr>
          <w:rFonts w:ascii="Times New Roman" w:eastAsia="Times New Roman" w:hAnsi="Times New Roman" w:cs="Times New Roman"/>
          <w:sz w:val="28"/>
          <w:szCs w:val="28"/>
        </w:rPr>
        <w:t xml:space="preserve"> của </w:t>
      </w:r>
      <w:r w:rsidR="000A1BDD" w:rsidRPr="000E3C20">
        <w:rPr>
          <w:rFonts w:ascii="Times New Roman" w:eastAsia="Times New Roman" w:hAnsi="Times New Roman" w:cs="Times New Roman"/>
          <w:sz w:val="28"/>
          <w:szCs w:val="28"/>
        </w:rPr>
        <w:t>T</w:t>
      </w:r>
      <w:r w:rsidR="00AF19F7" w:rsidRPr="000E3C20">
        <w:rPr>
          <w:rFonts w:ascii="Times New Roman" w:eastAsia="Times New Roman" w:hAnsi="Times New Roman" w:cs="Times New Roman"/>
          <w:sz w:val="28"/>
          <w:szCs w:val="28"/>
        </w:rPr>
        <w:t>rung tâm Chăm sóc khách hàng</w:t>
      </w:r>
      <w:r w:rsidR="00515ABE" w:rsidRPr="000E3C20">
        <w:rPr>
          <w:rFonts w:ascii="Times New Roman" w:eastAsia="Times New Roman" w:hAnsi="Times New Roman" w:cs="Times New Roman"/>
          <w:sz w:val="28"/>
          <w:szCs w:val="28"/>
        </w:rPr>
        <w:t xml:space="preserve"> -</w:t>
      </w:r>
      <w:r w:rsidR="00AF19F7" w:rsidRPr="000E3C20">
        <w:rPr>
          <w:rFonts w:ascii="Times New Roman" w:eastAsia="Times New Roman" w:hAnsi="Times New Roman" w:cs="Times New Roman"/>
          <w:sz w:val="28"/>
          <w:szCs w:val="28"/>
        </w:rPr>
        <w:t xml:space="preserve"> Tổng công ty Điện lực miền Nam</w:t>
      </w:r>
      <w:r w:rsidR="00382D0A" w:rsidRPr="000E3C20">
        <w:rPr>
          <w:rFonts w:ascii="Times New Roman" w:eastAsia="Times New Roman" w:hAnsi="Times New Roman" w:cs="Times New Roman"/>
          <w:sz w:val="28"/>
          <w:szCs w:val="28"/>
        </w:rPr>
        <w:t>.</w:t>
      </w:r>
    </w:p>
    <w:p w:rsidR="000A1BDD" w:rsidRPr="000E3C20" w:rsidRDefault="00875A2E" w:rsidP="00585875">
      <w:pPr>
        <w:shd w:val="clear" w:color="auto" w:fill="FFFFFF"/>
        <w:spacing w:before="60" w:after="0"/>
        <w:jc w:val="both"/>
        <w:rPr>
          <w:rFonts w:ascii="Times New Roman" w:eastAsia="Times New Roman" w:hAnsi="Times New Roman" w:cs="Times New Roman"/>
          <w:sz w:val="28"/>
          <w:szCs w:val="28"/>
        </w:rPr>
      </w:pPr>
      <w:r w:rsidRPr="000E3C20">
        <w:rPr>
          <w:rFonts w:ascii="Times New Roman" w:eastAsia="Times New Roman" w:hAnsi="Times New Roman" w:cs="Times New Roman"/>
          <w:sz w:val="28"/>
          <w:szCs w:val="28"/>
        </w:rPr>
        <w:lastRenderedPageBreak/>
        <w:t xml:space="preserve">- </w:t>
      </w:r>
      <w:r w:rsidR="002C71B6">
        <w:rPr>
          <w:rFonts w:ascii="Times New Roman" w:eastAsia="Times New Roman" w:hAnsi="Times New Roman" w:cs="Times New Roman"/>
          <w:sz w:val="28"/>
          <w:szCs w:val="28"/>
        </w:rPr>
        <w:t xml:space="preserve">Công ty TNHH MTV Điện lực Đồng Nai </w:t>
      </w:r>
      <w:r w:rsidR="000A1BDD" w:rsidRPr="000E3C20">
        <w:rPr>
          <w:rFonts w:ascii="Times New Roman" w:eastAsia="Times New Roman" w:hAnsi="Times New Roman" w:cs="Times New Roman"/>
          <w:sz w:val="28"/>
          <w:szCs w:val="28"/>
        </w:rPr>
        <w:t>có trách nhiệm thông báo kết quả trúng thưởng</w:t>
      </w:r>
      <w:r w:rsidR="000E3C20">
        <w:rPr>
          <w:rFonts w:ascii="Times New Roman" w:eastAsia="Times New Roman" w:hAnsi="Times New Roman" w:cs="Times New Roman"/>
          <w:sz w:val="28"/>
          <w:szCs w:val="28"/>
        </w:rPr>
        <w:t xml:space="preserve"> </w:t>
      </w:r>
      <w:r w:rsidR="000A1BDD" w:rsidRPr="000E3C20">
        <w:rPr>
          <w:rFonts w:ascii="Times New Roman" w:eastAsia="Times New Roman" w:hAnsi="Times New Roman" w:cs="Times New Roman"/>
          <w:sz w:val="28"/>
          <w:szCs w:val="28"/>
        </w:rPr>
        <w:t xml:space="preserve">trên ít nhất một phương tiện thông tin đại chúng (báo, đài truyền thanh, …) tại địa phương, trên </w:t>
      </w:r>
      <w:r w:rsidR="000A1BDD" w:rsidRPr="000E3C20">
        <w:rPr>
          <w:rFonts w:ascii="Times New Roman" w:eastAsia="Times New Roman" w:hAnsi="Times New Roman" w:cs="Times New Roman"/>
          <w:b/>
          <w:sz w:val="28"/>
          <w:szCs w:val="28"/>
        </w:rPr>
        <w:t>website http://</w:t>
      </w:r>
      <w:hyperlink r:id="rId10" w:history="1">
        <w:r w:rsidR="000A1BDD" w:rsidRPr="000E3C20">
          <w:rPr>
            <w:rFonts w:ascii="Times New Roman" w:eastAsia="Times New Roman" w:hAnsi="Times New Roman" w:cs="Times New Roman"/>
            <w:b/>
            <w:sz w:val="28"/>
            <w:szCs w:val="28"/>
          </w:rPr>
          <w:t>cskh</w:t>
        </w:r>
      </w:hyperlink>
      <w:r w:rsidR="000A1BDD" w:rsidRPr="000E3C20">
        <w:rPr>
          <w:rFonts w:ascii="Times New Roman" w:eastAsia="Times New Roman" w:hAnsi="Times New Roman" w:cs="Times New Roman"/>
          <w:b/>
          <w:sz w:val="28"/>
          <w:szCs w:val="28"/>
        </w:rPr>
        <w:t>.evnspc.vn</w:t>
      </w:r>
      <w:r w:rsidR="000A1BDD" w:rsidRPr="000E3C20">
        <w:rPr>
          <w:rFonts w:ascii="Times New Roman" w:eastAsia="Times New Roman" w:hAnsi="Times New Roman" w:cs="Times New Roman"/>
          <w:sz w:val="28"/>
          <w:szCs w:val="28"/>
        </w:rPr>
        <w:t xml:space="preserve"> của </w:t>
      </w:r>
      <w:r w:rsidR="00515ABE" w:rsidRPr="000E3C20">
        <w:rPr>
          <w:rFonts w:ascii="Times New Roman" w:eastAsia="Times New Roman" w:hAnsi="Times New Roman" w:cs="Times New Roman"/>
          <w:sz w:val="28"/>
          <w:szCs w:val="28"/>
        </w:rPr>
        <w:t xml:space="preserve">Trung tâm Chăm sóc khách hàng - Tổng công ty Điện lực miền Nam </w:t>
      </w:r>
      <w:r w:rsidR="000A1BDD" w:rsidRPr="000E3C20">
        <w:rPr>
          <w:rFonts w:ascii="Times New Roman" w:eastAsia="Times New Roman" w:hAnsi="Times New Roman" w:cs="Times New Roman"/>
          <w:sz w:val="28"/>
          <w:szCs w:val="28"/>
        </w:rPr>
        <w:t>và thông báo trực tiếp cho người trúng thưởng.</w:t>
      </w:r>
    </w:p>
    <w:p w:rsidR="00AA6DD9" w:rsidRPr="000E3C20" w:rsidRDefault="00AA6DD9" w:rsidP="000E3C20">
      <w:pPr>
        <w:shd w:val="clear" w:color="auto" w:fill="FFFFFF"/>
        <w:tabs>
          <w:tab w:val="num" w:pos="1134"/>
        </w:tabs>
        <w:spacing w:before="60" w:after="0"/>
        <w:jc w:val="both"/>
        <w:rPr>
          <w:rFonts w:ascii="Times New Roman" w:eastAsia="Times New Roman" w:hAnsi="Times New Roman" w:cs="Times New Roman"/>
          <w:sz w:val="28"/>
          <w:szCs w:val="28"/>
        </w:rPr>
      </w:pPr>
      <w:r w:rsidRPr="000E3C20">
        <w:rPr>
          <w:rFonts w:ascii="Times New Roman" w:eastAsia="Times New Roman" w:hAnsi="Times New Roman" w:cs="Times New Roman"/>
          <w:b/>
          <w:bCs/>
          <w:sz w:val="28"/>
          <w:szCs w:val="28"/>
        </w:rPr>
        <w:t>1</w:t>
      </w:r>
      <w:r w:rsidR="0004765F" w:rsidRPr="000E3C20">
        <w:rPr>
          <w:rFonts w:ascii="Times New Roman" w:eastAsia="Times New Roman" w:hAnsi="Times New Roman" w:cs="Times New Roman"/>
          <w:b/>
          <w:bCs/>
          <w:sz w:val="28"/>
          <w:szCs w:val="28"/>
        </w:rPr>
        <w:t>1</w:t>
      </w:r>
      <w:r w:rsidRPr="000E3C20">
        <w:rPr>
          <w:rFonts w:ascii="Times New Roman" w:eastAsia="Times New Roman" w:hAnsi="Times New Roman" w:cs="Times New Roman"/>
          <w:b/>
          <w:bCs/>
          <w:sz w:val="28"/>
          <w:szCs w:val="28"/>
        </w:rPr>
        <w:t>.</w:t>
      </w:r>
      <w:r w:rsidR="00585875">
        <w:rPr>
          <w:rFonts w:ascii="Times New Roman" w:eastAsia="Times New Roman" w:hAnsi="Times New Roman" w:cs="Times New Roman"/>
          <w:b/>
          <w:bCs/>
          <w:sz w:val="28"/>
          <w:szCs w:val="28"/>
        </w:rPr>
        <w:t xml:space="preserve"> </w:t>
      </w:r>
      <w:r w:rsidRPr="000E3C20">
        <w:rPr>
          <w:rFonts w:ascii="Times New Roman" w:eastAsia="Times New Roman" w:hAnsi="Times New Roman" w:cs="Times New Roman"/>
          <w:b/>
          <w:bCs/>
          <w:sz w:val="28"/>
          <w:szCs w:val="28"/>
        </w:rPr>
        <w:t>Các quy định khác:</w:t>
      </w:r>
    </w:p>
    <w:p w:rsidR="00DA4BAC" w:rsidRPr="000E3C20" w:rsidRDefault="00C611E9" w:rsidP="000E3C20">
      <w:pPr>
        <w:shd w:val="clear" w:color="auto" w:fill="FFFFFF"/>
        <w:spacing w:before="60" w:after="0"/>
        <w:jc w:val="both"/>
        <w:rPr>
          <w:rFonts w:ascii="Times New Roman" w:eastAsia="Times New Roman" w:hAnsi="Times New Roman" w:cs="Times New Roman"/>
          <w:sz w:val="28"/>
          <w:szCs w:val="28"/>
        </w:rPr>
      </w:pPr>
      <w:r w:rsidRPr="000E3C20">
        <w:rPr>
          <w:rFonts w:ascii="Times New Roman" w:eastAsia="Times New Roman" w:hAnsi="Times New Roman" w:cs="Times New Roman"/>
          <w:sz w:val="28"/>
          <w:szCs w:val="28"/>
        </w:rPr>
        <w:t xml:space="preserve">- </w:t>
      </w:r>
      <w:r w:rsidR="00DA4BAC" w:rsidRPr="000E3C20">
        <w:rPr>
          <w:rFonts w:ascii="Times New Roman" w:eastAsia="Times New Roman" w:hAnsi="Times New Roman" w:cs="Times New Roman"/>
          <w:sz w:val="28"/>
          <w:szCs w:val="28"/>
        </w:rPr>
        <w:t xml:space="preserve">Toàn thể CBCNV </w:t>
      </w:r>
      <w:r w:rsidR="002C71B6">
        <w:rPr>
          <w:rFonts w:ascii="Times New Roman" w:eastAsia="Times New Roman" w:hAnsi="Times New Roman" w:cs="Times New Roman"/>
          <w:sz w:val="28"/>
          <w:szCs w:val="28"/>
        </w:rPr>
        <w:t xml:space="preserve">Công ty TNHH MTV Điện lực Đồng Nai </w:t>
      </w:r>
      <w:r w:rsidR="00DA4BAC" w:rsidRPr="000E3C20">
        <w:rPr>
          <w:rFonts w:ascii="Times New Roman" w:eastAsia="Times New Roman" w:hAnsi="Times New Roman" w:cs="Times New Roman"/>
          <w:sz w:val="28"/>
          <w:szCs w:val="28"/>
        </w:rPr>
        <w:t>không thuộc đối tượng tham gia chương trình này.</w:t>
      </w:r>
      <w:bookmarkStart w:id="1" w:name="_GoBack"/>
      <w:bookmarkEnd w:id="1"/>
    </w:p>
    <w:p w:rsidR="00AA6DD9" w:rsidRPr="000E3C20" w:rsidRDefault="00C611E9" w:rsidP="000E3C20">
      <w:pPr>
        <w:shd w:val="clear" w:color="auto" w:fill="FFFFFF"/>
        <w:spacing w:before="60" w:after="0"/>
        <w:jc w:val="both"/>
        <w:rPr>
          <w:rFonts w:ascii="Times New Roman" w:eastAsia="Times New Roman" w:hAnsi="Times New Roman" w:cs="Times New Roman"/>
          <w:sz w:val="28"/>
          <w:szCs w:val="28"/>
        </w:rPr>
      </w:pPr>
      <w:r w:rsidRPr="000E3C20">
        <w:rPr>
          <w:rFonts w:ascii="Times New Roman" w:eastAsia="Times New Roman" w:hAnsi="Times New Roman" w:cs="Times New Roman"/>
          <w:sz w:val="28"/>
          <w:szCs w:val="28"/>
        </w:rPr>
        <w:t xml:space="preserve">- </w:t>
      </w:r>
      <w:r w:rsidR="00AA6DD9" w:rsidRPr="000E3C20">
        <w:rPr>
          <w:rFonts w:ascii="Times New Roman" w:eastAsia="Times New Roman" w:hAnsi="Times New Roman" w:cs="Times New Roman"/>
          <w:sz w:val="28"/>
          <w:szCs w:val="28"/>
        </w:rPr>
        <w:t xml:space="preserve">Khách hàng trúng thưởng </w:t>
      </w:r>
      <w:r w:rsidR="000A1BDD" w:rsidRPr="000E3C20">
        <w:rPr>
          <w:rFonts w:ascii="Times New Roman" w:eastAsia="Times New Roman" w:hAnsi="Times New Roman" w:cs="Times New Roman"/>
          <w:sz w:val="28"/>
          <w:szCs w:val="28"/>
        </w:rPr>
        <w:t>tự túc</w:t>
      </w:r>
      <w:r w:rsidR="00AA6DD9" w:rsidRPr="000E3C20">
        <w:rPr>
          <w:rFonts w:ascii="Times New Roman" w:eastAsia="Times New Roman" w:hAnsi="Times New Roman" w:cs="Times New Roman"/>
          <w:sz w:val="28"/>
          <w:szCs w:val="28"/>
        </w:rPr>
        <w:t xml:space="preserve"> chi phí đi lại cho việc nhận thưởng của mình.</w:t>
      </w:r>
    </w:p>
    <w:p w:rsidR="00AA6DD9" w:rsidRPr="000E3C20" w:rsidRDefault="00C611E9" w:rsidP="000E3C20">
      <w:pPr>
        <w:spacing w:before="60" w:after="0"/>
        <w:jc w:val="both"/>
        <w:rPr>
          <w:rFonts w:ascii="Times New Roman" w:eastAsia="Times New Roman" w:hAnsi="Times New Roman" w:cs="Times New Roman"/>
          <w:sz w:val="28"/>
          <w:szCs w:val="28"/>
        </w:rPr>
      </w:pPr>
      <w:r w:rsidRPr="000E3C20">
        <w:rPr>
          <w:rFonts w:ascii="Times New Roman" w:eastAsia="Times New Roman" w:hAnsi="Times New Roman" w:cs="Times New Roman"/>
          <w:sz w:val="28"/>
          <w:szCs w:val="28"/>
        </w:rPr>
        <w:t xml:space="preserve">- </w:t>
      </w:r>
      <w:r w:rsidR="00AA6DD9" w:rsidRPr="000E3C20">
        <w:rPr>
          <w:rFonts w:ascii="Times New Roman" w:eastAsia="Times New Roman" w:hAnsi="Times New Roman" w:cs="Times New Roman"/>
          <w:sz w:val="28"/>
          <w:szCs w:val="28"/>
        </w:rPr>
        <w:t xml:space="preserve">Khách hàng trúng thưởng phải nộp thuế thu nhập không thường xuyên </w:t>
      </w:r>
      <w:r w:rsidR="00AA6DD9" w:rsidRPr="006C6DEC">
        <w:rPr>
          <w:rFonts w:ascii="Times New Roman" w:eastAsia="Times New Roman" w:hAnsi="Times New Roman" w:cs="Times New Roman"/>
          <w:i/>
          <w:sz w:val="28"/>
          <w:szCs w:val="28"/>
        </w:rPr>
        <w:t>(nếu có)</w:t>
      </w:r>
      <w:r w:rsidR="003253D2" w:rsidRPr="000E3C20">
        <w:rPr>
          <w:rFonts w:ascii="Times New Roman" w:eastAsia="Times New Roman" w:hAnsi="Times New Roman" w:cs="Times New Roman"/>
          <w:sz w:val="28"/>
          <w:szCs w:val="28"/>
        </w:rPr>
        <w:t xml:space="preserve"> theo quy định của pháp luật hiện hành</w:t>
      </w:r>
      <w:r w:rsidR="00B079D7" w:rsidRPr="000E3C20">
        <w:rPr>
          <w:rFonts w:ascii="Times New Roman" w:hAnsi="Times New Roman"/>
          <w:sz w:val="28"/>
          <w:szCs w:val="28"/>
          <w:lang w:val="vi-VN"/>
        </w:rPr>
        <w:t>.</w:t>
      </w:r>
      <w:r w:rsidR="003253D2" w:rsidRPr="000E3C20">
        <w:rPr>
          <w:rFonts w:ascii="Times New Roman" w:eastAsia="Times New Roman" w:hAnsi="Times New Roman" w:cs="Times New Roman"/>
          <w:sz w:val="28"/>
          <w:szCs w:val="28"/>
        </w:rPr>
        <w:t>T</w:t>
      </w:r>
      <w:r w:rsidR="00AA6DD9" w:rsidRPr="000E3C20">
        <w:rPr>
          <w:rFonts w:ascii="Times New Roman" w:eastAsia="Times New Roman" w:hAnsi="Times New Roman" w:cs="Times New Roman"/>
          <w:sz w:val="28"/>
          <w:szCs w:val="28"/>
        </w:rPr>
        <w:t xml:space="preserve">huế thu nhập không thường xuyên </w:t>
      </w:r>
      <w:r w:rsidR="003253D2" w:rsidRPr="000E3C20">
        <w:rPr>
          <w:rFonts w:ascii="Times New Roman" w:eastAsia="Times New Roman" w:hAnsi="Times New Roman" w:cs="Times New Roman"/>
          <w:sz w:val="28"/>
          <w:szCs w:val="28"/>
        </w:rPr>
        <w:t xml:space="preserve">sẽ được khấu trừ trực tiếp </w:t>
      </w:r>
      <w:r w:rsidR="000E3C20">
        <w:rPr>
          <w:rFonts w:ascii="Times New Roman" w:eastAsia="Times New Roman" w:hAnsi="Times New Roman" w:cs="Times New Roman"/>
          <w:sz w:val="28"/>
          <w:szCs w:val="28"/>
        </w:rPr>
        <w:t>khi nhận giải. Thuế t</w:t>
      </w:r>
      <w:r w:rsidR="00AA6DD9" w:rsidRPr="000E3C20">
        <w:rPr>
          <w:rFonts w:ascii="Times New Roman" w:eastAsia="Times New Roman" w:hAnsi="Times New Roman" w:cs="Times New Roman"/>
          <w:sz w:val="28"/>
          <w:szCs w:val="28"/>
        </w:rPr>
        <w:t xml:space="preserve">hu nhập không thường xuyên của giải </w:t>
      </w:r>
      <w:r w:rsidR="003253D2" w:rsidRPr="000E3C20">
        <w:rPr>
          <w:rFonts w:ascii="Times New Roman" w:eastAsia="Times New Roman" w:hAnsi="Times New Roman" w:cs="Times New Roman"/>
          <w:sz w:val="28"/>
          <w:szCs w:val="28"/>
        </w:rPr>
        <w:t>thưởng</w:t>
      </w:r>
      <w:r w:rsidR="00AA6DD9" w:rsidRPr="000E3C20">
        <w:rPr>
          <w:rFonts w:ascii="Times New Roman" w:eastAsia="Times New Roman" w:hAnsi="Times New Roman" w:cs="Times New Roman"/>
          <w:sz w:val="28"/>
          <w:szCs w:val="28"/>
        </w:rPr>
        <w:t xml:space="preserve"> do </w:t>
      </w:r>
      <w:r w:rsidR="002C71B6">
        <w:rPr>
          <w:rFonts w:ascii="Times New Roman" w:eastAsia="Times New Roman" w:hAnsi="Times New Roman" w:cs="Times New Roman"/>
          <w:sz w:val="28"/>
          <w:szCs w:val="28"/>
        </w:rPr>
        <w:t>Công ty TNHH MTV Điện lực Đồng Nai</w:t>
      </w:r>
      <w:r w:rsidR="00AA6DD9" w:rsidRPr="000E3C20">
        <w:rPr>
          <w:rFonts w:ascii="Times New Roman" w:eastAsia="Times New Roman" w:hAnsi="Times New Roman" w:cs="Times New Roman"/>
          <w:sz w:val="28"/>
          <w:szCs w:val="28"/>
        </w:rPr>
        <w:t xml:space="preserve"> thay mặt </w:t>
      </w:r>
      <w:r w:rsidR="00515ABE" w:rsidRPr="000E3C20">
        <w:rPr>
          <w:rFonts w:ascii="Times New Roman" w:eastAsia="Times New Roman" w:hAnsi="Times New Roman" w:cs="Times New Roman"/>
          <w:sz w:val="28"/>
          <w:szCs w:val="28"/>
        </w:rPr>
        <w:t>k</w:t>
      </w:r>
      <w:r w:rsidR="00AA6DD9" w:rsidRPr="000E3C20">
        <w:rPr>
          <w:rFonts w:ascii="Times New Roman" w:eastAsia="Times New Roman" w:hAnsi="Times New Roman" w:cs="Times New Roman"/>
          <w:sz w:val="28"/>
          <w:szCs w:val="28"/>
        </w:rPr>
        <w:t>hách hàng hoàn thành nghĩa vụ nộp thuế.</w:t>
      </w:r>
    </w:p>
    <w:p w:rsidR="00AA6DD9" w:rsidRPr="000E3C20" w:rsidRDefault="00C611E9" w:rsidP="000E3C20">
      <w:pPr>
        <w:shd w:val="clear" w:color="auto" w:fill="FFFFFF"/>
        <w:spacing w:before="60" w:after="0"/>
        <w:jc w:val="both"/>
        <w:rPr>
          <w:rFonts w:ascii="Times New Roman" w:eastAsia="Times New Roman" w:hAnsi="Times New Roman" w:cs="Times New Roman"/>
          <w:sz w:val="28"/>
          <w:szCs w:val="28"/>
        </w:rPr>
      </w:pPr>
      <w:r w:rsidRPr="000E3C20">
        <w:rPr>
          <w:rFonts w:ascii="Times New Roman" w:eastAsia="Times New Roman" w:hAnsi="Times New Roman" w:cs="Times New Roman"/>
          <w:sz w:val="28"/>
          <w:szCs w:val="28"/>
        </w:rPr>
        <w:t xml:space="preserve">- </w:t>
      </w:r>
      <w:r w:rsidR="002C71B6">
        <w:rPr>
          <w:rFonts w:ascii="Times New Roman" w:eastAsia="Times New Roman" w:hAnsi="Times New Roman" w:cs="Times New Roman"/>
          <w:sz w:val="28"/>
          <w:szCs w:val="28"/>
        </w:rPr>
        <w:t>Công ty TNHH MTV Điện lực Đồng Nai</w:t>
      </w:r>
      <w:r w:rsidR="00AA6DD9" w:rsidRPr="000E3C20">
        <w:rPr>
          <w:rFonts w:ascii="Times New Roman" w:eastAsia="Times New Roman" w:hAnsi="Times New Roman" w:cs="Times New Roman"/>
          <w:sz w:val="28"/>
          <w:szCs w:val="28"/>
        </w:rPr>
        <w:t xml:space="preserve"> hoàn toàn chịu trách nhiệm trong việc quản lý khâu in ấn, tính chính xác của bằng chứng xác định trúng thưởng.</w:t>
      </w:r>
    </w:p>
    <w:p w:rsidR="00AA6DD9" w:rsidRPr="000E3C20" w:rsidRDefault="00875A2E" w:rsidP="000E3C20">
      <w:pPr>
        <w:shd w:val="clear" w:color="auto" w:fill="FFFFFF"/>
        <w:spacing w:before="60" w:after="0"/>
        <w:jc w:val="both"/>
        <w:rPr>
          <w:rFonts w:ascii="Times New Roman" w:eastAsia="Times New Roman" w:hAnsi="Times New Roman" w:cs="Times New Roman"/>
          <w:sz w:val="28"/>
          <w:szCs w:val="28"/>
        </w:rPr>
      </w:pPr>
      <w:r w:rsidRPr="000E3C20">
        <w:rPr>
          <w:rFonts w:ascii="Times New Roman" w:eastAsia="Times New Roman" w:hAnsi="Times New Roman" w:cs="Times New Roman"/>
          <w:sz w:val="28"/>
          <w:szCs w:val="28"/>
        </w:rPr>
        <w:t xml:space="preserve">- </w:t>
      </w:r>
      <w:r w:rsidR="00AA6DD9" w:rsidRPr="000E3C20">
        <w:rPr>
          <w:rFonts w:ascii="Times New Roman" w:eastAsia="Times New Roman" w:hAnsi="Times New Roman" w:cs="Times New Roman"/>
          <w:sz w:val="28"/>
          <w:szCs w:val="28"/>
        </w:rPr>
        <w:t>Việc tổ chức chương trình khuyến mại phải đảm bảo tính ngẫu nhiên, khách quan và công khai.</w:t>
      </w:r>
    </w:p>
    <w:p w:rsidR="00AA6DD9" w:rsidRPr="000E3C20" w:rsidRDefault="00875A2E" w:rsidP="000E3C20">
      <w:pPr>
        <w:shd w:val="clear" w:color="auto" w:fill="FFFFFF"/>
        <w:spacing w:before="60" w:after="0"/>
        <w:jc w:val="both"/>
        <w:rPr>
          <w:rFonts w:ascii="Times New Roman" w:eastAsia="Times New Roman" w:hAnsi="Times New Roman" w:cs="Times New Roman"/>
          <w:sz w:val="28"/>
          <w:szCs w:val="28"/>
        </w:rPr>
      </w:pPr>
      <w:r w:rsidRPr="000E3C20">
        <w:rPr>
          <w:rFonts w:ascii="Times New Roman" w:eastAsia="Times New Roman" w:hAnsi="Times New Roman" w:cs="Times New Roman"/>
          <w:sz w:val="28"/>
          <w:szCs w:val="28"/>
        </w:rPr>
        <w:t xml:space="preserve">- </w:t>
      </w:r>
      <w:r w:rsidR="0007015F" w:rsidRPr="000E3C20">
        <w:rPr>
          <w:rFonts w:ascii="Times New Roman" w:eastAsia="Times New Roman" w:hAnsi="Times New Roman" w:cs="Times New Roman"/>
          <w:sz w:val="28"/>
          <w:szCs w:val="28"/>
        </w:rPr>
        <w:t>Tổng công ty Điện lực miền Nam</w:t>
      </w:r>
      <w:r w:rsidR="00585875">
        <w:rPr>
          <w:rFonts w:ascii="Times New Roman" w:eastAsia="Times New Roman" w:hAnsi="Times New Roman" w:cs="Times New Roman"/>
          <w:sz w:val="28"/>
          <w:szCs w:val="28"/>
        </w:rPr>
        <w:t xml:space="preserve"> </w:t>
      </w:r>
      <w:r w:rsidR="00486EB0" w:rsidRPr="000E3C20">
        <w:rPr>
          <w:rFonts w:ascii="Times New Roman" w:eastAsia="Times New Roman" w:hAnsi="Times New Roman" w:cs="Times New Roman"/>
          <w:sz w:val="28"/>
          <w:szCs w:val="28"/>
        </w:rPr>
        <w:t xml:space="preserve">và </w:t>
      </w:r>
      <w:r w:rsidR="002C71B6">
        <w:rPr>
          <w:rFonts w:ascii="Times New Roman" w:eastAsia="Times New Roman" w:hAnsi="Times New Roman" w:cs="Times New Roman"/>
          <w:sz w:val="28"/>
          <w:szCs w:val="28"/>
        </w:rPr>
        <w:t xml:space="preserve">Công ty TNHH MTV Điện lực Đồng Nai </w:t>
      </w:r>
      <w:r w:rsidR="00486EB0" w:rsidRPr="000E3C20">
        <w:rPr>
          <w:rFonts w:ascii="Times New Roman" w:eastAsia="Times New Roman" w:hAnsi="Times New Roman" w:cs="Times New Roman"/>
          <w:sz w:val="28"/>
          <w:szCs w:val="28"/>
        </w:rPr>
        <w:t xml:space="preserve">được quyền </w:t>
      </w:r>
      <w:r w:rsidR="00AA6DD9" w:rsidRPr="000E3C20">
        <w:rPr>
          <w:rFonts w:ascii="Times New Roman" w:eastAsia="Times New Roman" w:hAnsi="Times New Roman" w:cs="Times New Roman"/>
          <w:sz w:val="28"/>
          <w:szCs w:val="28"/>
        </w:rPr>
        <w:t>sử dụng tên và hình ảnh của khách hàng trúng thưởng cho mục đích quảng cáo thương mại.</w:t>
      </w:r>
    </w:p>
    <w:p w:rsidR="00AA6DD9" w:rsidRPr="000E3C20" w:rsidRDefault="00875A2E" w:rsidP="000E3C20">
      <w:pPr>
        <w:shd w:val="clear" w:color="auto" w:fill="FFFFFF"/>
        <w:spacing w:before="60" w:after="0"/>
        <w:jc w:val="both"/>
        <w:rPr>
          <w:rFonts w:ascii="Times New Roman" w:eastAsia="Times New Roman" w:hAnsi="Times New Roman" w:cs="Times New Roman"/>
          <w:sz w:val="28"/>
          <w:szCs w:val="28"/>
        </w:rPr>
      </w:pPr>
      <w:r w:rsidRPr="000E3C20">
        <w:rPr>
          <w:rFonts w:ascii="Times New Roman" w:eastAsia="Times New Roman" w:hAnsi="Times New Roman" w:cs="Times New Roman"/>
          <w:sz w:val="28"/>
          <w:szCs w:val="28"/>
        </w:rPr>
        <w:t xml:space="preserve">- </w:t>
      </w:r>
      <w:r w:rsidR="00AA6DD9" w:rsidRPr="000E3C20">
        <w:rPr>
          <w:rFonts w:ascii="Times New Roman" w:eastAsia="Times New Roman" w:hAnsi="Times New Roman" w:cs="Times New Roman"/>
          <w:sz w:val="28"/>
          <w:szCs w:val="28"/>
        </w:rPr>
        <w:t xml:space="preserve">Trong trường hợp xảy ra tranh chấp liên quan đến chương trình khuyến mại này, </w:t>
      </w:r>
      <w:r w:rsidR="002C71B6">
        <w:rPr>
          <w:rFonts w:ascii="Times New Roman" w:eastAsia="Times New Roman" w:hAnsi="Times New Roman" w:cs="Times New Roman"/>
          <w:sz w:val="28"/>
          <w:szCs w:val="28"/>
        </w:rPr>
        <w:t xml:space="preserve">Công ty TNHH MTV Điện lực Đồng Nai </w:t>
      </w:r>
      <w:r w:rsidR="00AA6DD9" w:rsidRPr="000E3C20">
        <w:rPr>
          <w:rFonts w:ascii="Times New Roman" w:eastAsia="Times New Roman" w:hAnsi="Times New Roman" w:cs="Times New Roman"/>
          <w:sz w:val="28"/>
          <w:szCs w:val="28"/>
        </w:rPr>
        <w:t>có trách nhiệm trực tiếp giải quyết, nếu không thỏa thuận được tranh chấp sẽ được xử lý theo quy định của pháp luật.</w:t>
      </w:r>
    </w:p>
    <w:p w:rsidR="006904BD" w:rsidRPr="000E3C20" w:rsidRDefault="006904BD" w:rsidP="000E3C20">
      <w:pPr>
        <w:shd w:val="clear" w:color="auto" w:fill="FFFFFF"/>
        <w:spacing w:before="60" w:after="0"/>
        <w:ind w:firstLine="567"/>
        <w:jc w:val="both"/>
        <w:rPr>
          <w:rFonts w:ascii="Times New Roman" w:eastAsia="Times New Roman" w:hAnsi="Times New Roman" w:cs="Times New Roman"/>
          <w:sz w:val="28"/>
          <w:szCs w:val="28"/>
        </w:rPr>
      </w:pPr>
    </w:p>
    <w:p w:rsidR="002C71B6" w:rsidRPr="002C71B6" w:rsidRDefault="00CA295E" w:rsidP="00B205C0">
      <w:pPr>
        <w:tabs>
          <w:tab w:val="center" w:pos="6804"/>
        </w:tabs>
        <w:spacing w:before="60" w:after="0"/>
        <w:rPr>
          <w:rFonts w:ascii="Times New Roman" w:hAnsi="Times New Roman" w:cs="Times New Roman"/>
          <w:b/>
          <w:sz w:val="28"/>
          <w:szCs w:val="28"/>
        </w:rPr>
      </w:pPr>
      <w:r w:rsidRPr="000E3C20">
        <w:rPr>
          <w:rFonts w:ascii="Times New Roman" w:hAnsi="Times New Roman" w:cs="Times New Roman"/>
          <w:b/>
          <w:sz w:val="28"/>
          <w:szCs w:val="28"/>
        </w:rPr>
        <w:tab/>
      </w:r>
    </w:p>
    <w:sectPr w:rsidR="002C71B6" w:rsidRPr="002C71B6" w:rsidSect="00351488">
      <w:headerReference w:type="default" r:id="rId11"/>
      <w:footerReference w:type="default" r:id="rId12"/>
      <w:pgSz w:w="11906" w:h="16838" w:code="9"/>
      <w:pgMar w:top="1134" w:right="1134" w:bottom="1134" w:left="1701" w:header="284"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38A" w:rsidRDefault="00EF338A" w:rsidP="00CA295E">
      <w:pPr>
        <w:spacing w:after="0" w:line="240" w:lineRule="auto"/>
      </w:pPr>
      <w:r>
        <w:separator/>
      </w:r>
    </w:p>
  </w:endnote>
  <w:endnote w:type="continuationSeparator" w:id="0">
    <w:p w:rsidR="00EF338A" w:rsidRDefault="00EF338A" w:rsidP="00CA2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Helve">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1045568"/>
      <w:docPartObj>
        <w:docPartGallery w:val="Page Numbers (Bottom of Page)"/>
        <w:docPartUnique/>
      </w:docPartObj>
    </w:sdtPr>
    <w:sdtEndPr>
      <w:rPr>
        <w:rFonts w:ascii="Times New Roman" w:hAnsi="Times New Roman" w:cs="Times New Roman"/>
      </w:rPr>
    </w:sdtEndPr>
    <w:sdtContent>
      <w:p w:rsidR="00CA295E" w:rsidRPr="00CA295E" w:rsidRDefault="00EF338A" w:rsidP="00CA295E">
        <w:pPr>
          <w:pStyle w:val="Footer"/>
          <w:jc w:val="right"/>
          <w:rPr>
            <w:rFonts w:ascii="Times New Roman" w:hAnsi="Times New Roman" w:cs="Times New Roman"/>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38A" w:rsidRDefault="00EF338A" w:rsidP="00CA295E">
      <w:pPr>
        <w:spacing w:after="0" w:line="240" w:lineRule="auto"/>
      </w:pPr>
      <w:r>
        <w:separator/>
      </w:r>
    </w:p>
  </w:footnote>
  <w:footnote w:type="continuationSeparator" w:id="0">
    <w:p w:rsidR="00EF338A" w:rsidRDefault="00EF338A" w:rsidP="00CA29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043008"/>
      <w:docPartObj>
        <w:docPartGallery w:val="Page Numbers (Top of Page)"/>
        <w:docPartUnique/>
      </w:docPartObj>
    </w:sdtPr>
    <w:sdtEndPr>
      <w:rPr>
        <w:rFonts w:ascii="Times New Roman" w:hAnsi="Times New Roman" w:cs="Times New Roman"/>
        <w:noProof/>
      </w:rPr>
    </w:sdtEndPr>
    <w:sdtContent>
      <w:p w:rsidR="00351488" w:rsidRPr="00351488" w:rsidRDefault="00351488">
        <w:pPr>
          <w:pStyle w:val="Header"/>
          <w:jc w:val="center"/>
          <w:rPr>
            <w:rFonts w:ascii="Times New Roman" w:hAnsi="Times New Roman" w:cs="Times New Roman"/>
          </w:rPr>
        </w:pPr>
        <w:r w:rsidRPr="00351488">
          <w:rPr>
            <w:rFonts w:ascii="Times New Roman" w:hAnsi="Times New Roman" w:cs="Times New Roman"/>
          </w:rPr>
          <w:fldChar w:fldCharType="begin"/>
        </w:r>
        <w:r w:rsidRPr="00351488">
          <w:rPr>
            <w:rFonts w:ascii="Times New Roman" w:hAnsi="Times New Roman" w:cs="Times New Roman"/>
          </w:rPr>
          <w:instrText xml:space="preserve"> PAGE   \* MERGEFORMAT </w:instrText>
        </w:r>
        <w:r w:rsidRPr="00351488">
          <w:rPr>
            <w:rFonts w:ascii="Times New Roman" w:hAnsi="Times New Roman" w:cs="Times New Roman"/>
          </w:rPr>
          <w:fldChar w:fldCharType="separate"/>
        </w:r>
        <w:r w:rsidR="005E25FF">
          <w:rPr>
            <w:rFonts w:ascii="Times New Roman" w:hAnsi="Times New Roman" w:cs="Times New Roman"/>
            <w:noProof/>
          </w:rPr>
          <w:t>4</w:t>
        </w:r>
        <w:r w:rsidRPr="00351488">
          <w:rPr>
            <w:rFonts w:ascii="Times New Roman" w:hAnsi="Times New Roman" w:cs="Times New Roman"/>
            <w:noProof/>
          </w:rPr>
          <w:fldChar w:fldCharType="end"/>
        </w:r>
      </w:p>
    </w:sdtContent>
  </w:sdt>
  <w:p w:rsidR="00351488" w:rsidRDefault="003514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553AE"/>
    <w:multiLevelType w:val="hybridMultilevel"/>
    <w:tmpl w:val="74ECED10"/>
    <w:lvl w:ilvl="0" w:tplc="8E503E66">
      <w:start w:val="1"/>
      <w:numFmt w:val="bullet"/>
      <w:lvlText w:val="□"/>
      <w:lvlJc w:val="left"/>
      <w:pPr>
        <w:tabs>
          <w:tab w:val="num" w:pos="360"/>
        </w:tabs>
        <w:ind w:left="360" w:hanging="360"/>
      </w:pPr>
      <w:rPr>
        <w:rFonts w:ascii="Times New Roman" w:hAnsi="Times New Roman" w:cs="Times New Roman" w:hint="default"/>
        <w:sz w:val="28"/>
        <w:szCs w:val="28"/>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start w:val="1"/>
      <w:numFmt w:val="lowerLetter"/>
      <w:lvlText w:val="%5."/>
      <w:lvlJc w:val="left"/>
      <w:pPr>
        <w:tabs>
          <w:tab w:val="num" w:pos="1440"/>
        </w:tabs>
        <w:ind w:left="144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12D0F8C"/>
    <w:multiLevelType w:val="multilevel"/>
    <w:tmpl w:val="3760DF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5AA5A2D"/>
    <w:multiLevelType w:val="hybridMultilevel"/>
    <w:tmpl w:val="5B6818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332549"/>
    <w:multiLevelType w:val="hybridMultilevel"/>
    <w:tmpl w:val="4D30A1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F5013C"/>
    <w:multiLevelType w:val="hybridMultilevel"/>
    <w:tmpl w:val="FE163926"/>
    <w:lvl w:ilvl="0" w:tplc="36A275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AC6D7B"/>
    <w:multiLevelType w:val="hybridMultilevel"/>
    <w:tmpl w:val="EF4CDF56"/>
    <w:lvl w:ilvl="0" w:tplc="36A275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B275C6"/>
    <w:multiLevelType w:val="multilevel"/>
    <w:tmpl w:val="1DD850AC"/>
    <w:lvl w:ilvl="0">
      <w:start w:val="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34A67CC0"/>
    <w:multiLevelType w:val="multilevel"/>
    <w:tmpl w:val="685A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1223D3"/>
    <w:multiLevelType w:val="multilevel"/>
    <w:tmpl w:val="E292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133D88"/>
    <w:multiLevelType w:val="hybridMultilevel"/>
    <w:tmpl w:val="8E4207DA"/>
    <w:lvl w:ilvl="0" w:tplc="36A275D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91B7EBB"/>
    <w:multiLevelType w:val="multilevel"/>
    <w:tmpl w:val="6538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BD105E"/>
    <w:multiLevelType w:val="multilevel"/>
    <w:tmpl w:val="37B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7046B0"/>
    <w:multiLevelType w:val="multilevel"/>
    <w:tmpl w:val="27A4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66419C"/>
    <w:multiLevelType w:val="hybridMultilevel"/>
    <w:tmpl w:val="8AF0C3AA"/>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4C6A374C"/>
    <w:multiLevelType w:val="multilevel"/>
    <w:tmpl w:val="4E3A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542D5E"/>
    <w:multiLevelType w:val="multilevel"/>
    <w:tmpl w:val="56D4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0B163E"/>
    <w:multiLevelType w:val="multilevel"/>
    <w:tmpl w:val="3F6A5A46"/>
    <w:lvl w:ilvl="0">
      <w:start w:val="3"/>
      <w:numFmt w:val="decimal"/>
      <w:lvlText w:val="%1."/>
      <w:lvlJc w:val="left"/>
      <w:pPr>
        <w:ind w:left="72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7">
    <w:nsid w:val="5FF27F14"/>
    <w:multiLevelType w:val="hybridMultilevel"/>
    <w:tmpl w:val="C952EFC8"/>
    <w:lvl w:ilvl="0" w:tplc="F9F4AD1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6C102E"/>
    <w:multiLevelType w:val="multilevel"/>
    <w:tmpl w:val="B6C4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8D05AB"/>
    <w:multiLevelType w:val="multilevel"/>
    <w:tmpl w:val="21BECA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63F75971"/>
    <w:multiLevelType w:val="multilevel"/>
    <w:tmpl w:val="33C802B4"/>
    <w:lvl w:ilvl="0">
      <w:start w:val="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nsid w:val="799805D9"/>
    <w:multiLevelType w:val="multilevel"/>
    <w:tmpl w:val="EBE8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C863E2"/>
    <w:multiLevelType w:val="hybridMultilevel"/>
    <w:tmpl w:val="5478F6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0"/>
  </w:num>
  <w:num w:numId="3">
    <w:abstractNumId w:val="8"/>
  </w:num>
  <w:num w:numId="4">
    <w:abstractNumId w:val="7"/>
  </w:num>
  <w:num w:numId="5">
    <w:abstractNumId w:val="11"/>
  </w:num>
  <w:num w:numId="6">
    <w:abstractNumId w:val="19"/>
  </w:num>
  <w:num w:numId="7">
    <w:abstractNumId w:val="12"/>
  </w:num>
  <w:num w:numId="8">
    <w:abstractNumId w:val="1"/>
  </w:num>
  <w:num w:numId="9">
    <w:abstractNumId w:val="21"/>
  </w:num>
  <w:num w:numId="10">
    <w:abstractNumId w:val="18"/>
  </w:num>
  <w:num w:numId="11">
    <w:abstractNumId w:val="15"/>
  </w:num>
  <w:num w:numId="12">
    <w:abstractNumId w:val="22"/>
  </w:num>
  <w:num w:numId="13">
    <w:abstractNumId w:val="3"/>
  </w:num>
  <w:num w:numId="14">
    <w:abstractNumId w:val="2"/>
  </w:num>
  <w:num w:numId="15">
    <w:abstractNumId w:val="5"/>
  </w:num>
  <w:num w:numId="16">
    <w:abstractNumId w:val="4"/>
  </w:num>
  <w:num w:numId="17">
    <w:abstractNumId w:val="9"/>
  </w:num>
  <w:num w:numId="18">
    <w:abstractNumId w:val="16"/>
  </w:num>
  <w:num w:numId="19">
    <w:abstractNumId w:val="17"/>
  </w:num>
  <w:num w:numId="20">
    <w:abstractNumId w:val="6"/>
  </w:num>
  <w:num w:numId="21">
    <w:abstractNumId w:val="20"/>
  </w:num>
  <w:num w:numId="22">
    <w:abstractNumId w:val="13"/>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DD9"/>
    <w:rsid w:val="00033E6F"/>
    <w:rsid w:val="0004765F"/>
    <w:rsid w:val="000514A6"/>
    <w:rsid w:val="0007015F"/>
    <w:rsid w:val="00070A2B"/>
    <w:rsid w:val="000834B3"/>
    <w:rsid w:val="000A1BDD"/>
    <w:rsid w:val="000C4D7E"/>
    <w:rsid w:val="000D3E39"/>
    <w:rsid w:val="000E3C20"/>
    <w:rsid w:val="000E5C47"/>
    <w:rsid w:val="000F6924"/>
    <w:rsid w:val="001424D8"/>
    <w:rsid w:val="001733ED"/>
    <w:rsid w:val="001A6F2A"/>
    <w:rsid w:val="001C6DE6"/>
    <w:rsid w:val="001E6178"/>
    <w:rsid w:val="001F0A2B"/>
    <w:rsid w:val="001F3894"/>
    <w:rsid w:val="001F7803"/>
    <w:rsid w:val="001F7EE5"/>
    <w:rsid w:val="00232F39"/>
    <w:rsid w:val="00293F83"/>
    <w:rsid w:val="002C71B6"/>
    <w:rsid w:val="002D18E5"/>
    <w:rsid w:val="002E57EE"/>
    <w:rsid w:val="0032105C"/>
    <w:rsid w:val="003253D2"/>
    <w:rsid w:val="003450A2"/>
    <w:rsid w:val="00351488"/>
    <w:rsid w:val="00367657"/>
    <w:rsid w:val="00375629"/>
    <w:rsid w:val="00375DC8"/>
    <w:rsid w:val="003766A0"/>
    <w:rsid w:val="00382D0A"/>
    <w:rsid w:val="003A5225"/>
    <w:rsid w:val="003C6B09"/>
    <w:rsid w:val="003D3E59"/>
    <w:rsid w:val="004079C5"/>
    <w:rsid w:val="00443544"/>
    <w:rsid w:val="00453ADD"/>
    <w:rsid w:val="00465309"/>
    <w:rsid w:val="00486EB0"/>
    <w:rsid w:val="004C586A"/>
    <w:rsid w:val="004E2018"/>
    <w:rsid w:val="004E5FB9"/>
    <w:rsid w:val="00515ABE"/>
    <w:rsid w:val="00522816"/>
    <w:rsid w:val="00573815"/>
    <w:rsid w:val="00585875"/>
    <w:rsid w:val="005A5C14"/>
    <w:rsid w:val="005B0101"/>
    <w:rsid w:val="005B4714"/>
    <w:rsid w:val="005C1E12"/>
    <w:rsid w:val="005D616E"/>
    <w:rsid w:val="005D6315"/>
    <w:rsid w:val="005E25FF"/>
    <w:rsid w:val="005E5227"/>
    <w:rsid w:val="005F24AD"/>
    <w:rsid w:val="005F4CE4"/>
    <w:rsid w:val="00605612"/>
    <w:rsid w:val="00614642"/>
    <w:rsid w:val="0062326C"/>
    <w:rsid w:val="0064485A"/>
    <w:rsid w:val="00657C50"/>
    <w:rsid w:val="006763B7"/>
    <w:rsid w:val="006904BD"/>
    <w:rsid w:val="006C6DEC"/>
    <w:rsid w:val="006C75E2"/>
    <w:rsid w:val="0074011E"/>
    <w:rsid w:val="007645B6"/>
    <w:rsid w:val="0076472E"/>
    <w:rsid w:val="007837F0"/>
    <w:rsid w:val="00796297"/>
    <w:rsid w:val="007A6A08"/>
    <w:rsid w:val="007C2945"/>
    <w:rsid w:val="007E713A"/>
    <w:rsid w:val="00820A8D"/>
    <w:rsid w:val="00840FE6"/>
    <w:rsid w:val="00875A2E"/>
    <w:rsid w:val="008B5C16"/>
    <w:rsid w:val="008E6722"/>
    <w:rsid w:val="008F01DA"/>
    <w:rsid w:val="00910662"/>
    <w:rsid w:val="00925B92"/>
    <w:rsid w:val="00984E6C"/>
    <w:rsid w:val="00985450"/>
    <w:rsid w:val="0099012B"/>
    <w:rsid w:val="009A3E37"/>
    <w:rsid w:val="009D077C"/>
    <w:rsid w:val="00A061D8"/>
    <w:rsid w:val="00A14A55"/>
    <w:rsid w:val="00A479CD"/>
    <w:rsid w:val="00A858F7"/>
    <w:rsid w:val="00AA4486"/>
    <w:rsid w:val="00AA6DD9"/>
    <w:rsid w:val="00AA6EFE"/>
    <w:rsid w:val="00AD22B8"/>
    <w:rsid w:val="00AF12D6"/>
    <w:rsid w:val="00AF19F7"/>
    <w:rsid w:val="00B079D7"/>
    <w:rsid w:val="00B11419"/>
    <w:rsid w:val="00B205C0"/>
    <w:rsid w:val="00B22AE0"/>
    <w:rsid w:val="00B44FF9"/>
    <w:rsid w:val="00B50182"/>
    <w:rsid w:val="00B54432"/>
    <w:rsid w:val="00B65A5A"/>
    <w:rsid w:val="00BA17FB"/>
    <w:rsid w:val="00BB4F83"/>
    <w:rsid w:val="00BC725D"/>
    <w:rsid w:val="00C13565"/>
    <w:rsid w:val="00C611E9"/>
    <w:rsid w:val="00C82562"/>
    <w:rsid w:val="00C837CB"/>
    <w:rsid w:val="00CA295E"/>
    <w:rsid w:val="00CB07D3"/>
    <w:rsid w:val="00CB48D0"/>
    <w:rsid w:val="00CD4870"/>
    <w:rsid w:val="00D1705F"/>
    <w:rsid w:val="00D4272E"/>
    <w:rsid w:val="00D629EA"/>
    <w:rsid w:val="00D81D4B"/>
    <w:rsid w:val="00D97C73"/>
    <w:rsid w:val="00DA4BAC"/>
    <w:rsid w:val="00DB44D8"/>
    <w:rsid w:val="00DB6CCC"/>
    <w:rsid w:val="00DC3D3D"/>
    <w:rsid w:val="00DE3782"/>
    <w:rsid w:val="00DE600B"/>
    <w:rsid w:val="00DF253E"/>
    <w:rsid w:val="00DF2867"/>
    <w:rsid w:val="00E21E38"/>
    <w:rsid w:val="00E57F37"/>
    <w:rsid w:val="00E70CCD"/>
    <w:rsid w:val="00E7289E"/>
    <w:rsid w:val="00E75AED"/>
    <w:rsid w:val="00EB2B7E"/>
    <w:rsid w:val="00ED4845"/>
    <w:rsid w:val="00ED4FE6"/>
    <w:rsid w:val="00EF207A"/>
    <w:rsid w:val="00EF338A"/>
    <w:rsid w:val="00F00314"/>
    <w:rsid w:val="00F00505"/>
    <w:rsid w:val="00F33838"/>
    <w:rsid w:val="00F34067"/>
    <w:rsid w:val="00F90C84"/>
    <w:rsid w:val="00F956F0"/>
    <w:rsid w:val="00FC2D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0E6A19-0926-4FF6-941D-B9DA0110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7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A6DD9"/>
  </w:style>
  <w:style w:type="paragraph" w:styleId="NormalWeb">
    <w:name w:val="Normal (Web)"/>
    <w:basedOn w:val="Normal"/>
    <w:uiPriority w:val="99"/>
    <w:unhideWhenUsed/>
    <w:rsid w:val="00AA6D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6DD9"/>
    <w:rPr>
      <w:b/>
      <w:bCs/>
    </w:rPr>
  </w:style>
  <w:style w:type="character" w:styleId="Emphasis">
    <w:name w:val="Emphasis"/>
    <w:basedOn w:val="DefaultParagraphFont"/>
    <w:uiPriority w:val="20"/>
    <w:qFormat/>
    <w:rsid w:val="00AA6DD9"/>
    <w:rPr>
      <w:i/>
      <w:iCs/>
    </w:rPr>
  </w:style>
  <w:style w:type="character" w:styleId="Hyperlink">
    <w:name w:val="Hyperlink"/>
    <w:basedOn w:val="DefaultParagraphFont"/>
    <w:uiPriority w:val="99"/>
    <w:unhideWhenUsed/>
    <w:rsid w:val="00AA6DD9"/>
    <w:rPr>
      <w:color w:val="0000FF"/>
      <w:u w:val="single"/>
    </w:rPr>
  </w:style>
  <w:style w:type="paragraph" w:styleId="ListParagraph">
    <w:name w:val="List Paragraph"/>
    <w:aliases w:val="Number Bullets"/>
    <w:basedOn w:val="Normal"/>
    <w:link w:val="ListParagraphChar"/>
    <w:uiPriority w:val="34"/>
    <w:qFormat/>
    <w:rsid w:val="00D629EA"/>
    <w:pPr>
      <w:ind w:left="720"/>
      <w:contextualSpacing/>
    </w:pPr>
  </w:style>
  <w:style w:type="paragraph" w:styleId="Title">
    <w:name w:val="Title"/>
    <w:basedOn w:val="Normal"/>
    <w:link w:val="TitleChar"/>
    <w:qFormat/>
    <w:rsid w:val="00DE600B"/>
    <w:pPr>
      <w:spacing w:after="0" w:line="240" w:lineRule="auto"/>
      <w:jc w:val="center"/>
    </w:pPr>
    <w:rPr>
      <w:rFonts w:ascii="VNI-Helve" w:eastAsia="Times New Roman" w:hAnsi="VNI-Helve" w:cs="Times New Roman"/>
      <w:b/>
      <w:bCs/>
      <w:sz w:val="24"/>
      <w:szCs w:val="20"/>
    </w:rPr>
  </w:style>
  <w:style w:type="character" w:customStyle="1" w:styleId="TitleChar">
    <w:name w:val="Title Char"/>
    <w:basedOn w:val="DefaultParagraphFont"/>
    <w:link w:val="Title"/>
    <w:rsid w:val="00DE600B"/>
    <w:rPr>
      <w:rFonts w:ascii="VNI-Helve" w:eastAsia="Times New Roman" w:hAnsi="VNI-Helve" w:cs="Times New Roman"/>
      <w:b/>
      <w:bCs/>
      <w:sz w:val="24"/>
      <w:szCs w:val="20"/>
    </w:rPr>
  </w:style>
  <w:style w:type="paragraph" w:styleId="BalloonText">
    <w:name w:val="Balloon Text"/>
    <w:basedOn w:val="Normal"/>
    <w:link w:val="BalloonTextChar"/>
    <w:uiPriority w:val="99"/>
    <w:semiHidden/>
    <w:unhideWhenUsed/>
    <w:rsid w:val="009A3E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E37"/>
    <w:rPr>
      <w:rFonts w:ascii="Segoe UI" w:hAnsi="Segoe UI" w:cs="Segoe UI"/>
      <w:sz w:val="18"/>
      <w:szCs w:val="18"/>
    </w:rPr>
  </w:style>
  <w:style w:type="paragraph" w:customStyle="1" w:styleId="Standard">
    <w:name w:val="Standard"/>
    <w:rsid w:val="002D18E5"/>
    <w:pPr>
      <w:suppressAutoHyphens/>
      <w:autoSpaceDN w:val="0"/>
      <w:textAlignment w:val="baseline"/>
    </w:pPr>
    <w:rPr>
      <w:rFonts w:ascii="Calibri" w:eastAsia="SimSun" w:hAnsi="Calibri" w:cs="Tahoma"/>
      <w:kern w:val="3"/>
    </w:rPr>
  </w:style>
  <w:style w:type="paragraph" w:styleId="Header">
    <w:name w:val="header"/>
    <w:basedOn w:val="Normal"/>
    <w:link w:val="HeaderChar"/>
    <w:uiPriority w:val="99"/>
    <w:unhideWhenUsed/>
    <w:rsid w:val="00CA29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5E"/>
  </w:style>
  <w:style w:type="paragraph" w:styleId="Footer">
    <w:name w:val="footer"/>
    <w:basedOn w:val="Normal"/>
    <w:link w:val="FooterChar"/>
    <w:uiPriority w:val="99"/>
    <w:unhideWhenUsed/>
    <w:rsid w:val="00CA29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5E"/>
  </w:style>
  <w:style w:type="character" w:customStyle="1" w:styleId="ListParagraphChar">
    <w:name w:val="List Paragraph Char"/>
    <w:aliases w:val="Number Bullets Char"/>
    <w:link w:val="ListParagraph"/>
    <w:uiPriority w:val="34"/>
    <w:locked/>
    <w:rsid w:val="00985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156031">
      <w:bodyDiv w:val="1"/>
      <w:marLeft w:val="0"/>
      <w:marRight w:val="0"/>
      <w:marTop w:val="0"/>
      <w:marBottom w:val="0"/>
      <w:divBdr>
        <w:top w:val="none" w:sz="0" w:space="0" w:color="auto"/>
        <w:left w:val="none" w:sz="0" w:space="0" w:color="auto"/>
        <w:bottom w:val="none" w:sz="0" w:space="0" w:color="auto"/>
        <w:right w:val="none" w:sz="0" w:space="0" w:color="auto"/>
      </w:divBdr>
      <w:divsChild>
        <w:div w:id="1325629214">
          <w:marLeft w:val="0"/>
          <w:marRight w:val="0"/>
          <w:marTop w:val="0"/>
          <w:marBottom w:val="0"/>
          <w:divBdr>
            <w:top w:val="none" w:sz="0" w:space="0" w:color="auto"/>
            <w:left w:val="none" w:sz="0" w:space="0" w:color="auto"/>
            <w:bottom w:val="none" w:sz="0" w:space="0" w:color="auto"/>
            <w:right w:val="none" w:sz="0" w:space="0" w:color="auto"/>
          </w:divBdr>
        </w:div>
        <w:div w:id="39323664">
          <w:marLeft w:val="0"/>
          <w:marRight w:val="0"/>
          <w:marTop w:val="0"/>
          <w:marBottom w:val="0"/>
          <w:divBdr>
            <w:top w:val="none" w:sz="0" w:space="0" w:color="auto"/>
            <w:left w:val="none" w:sz="0" w:space="0" w:color="auto"/>
            <w:bottom w:val="none" w:sz="0" w:space="0" w:color="auto"/>
            <w:right w:val="none" w:sz="0" w:space="0" w:color="auto"/>
          </w:divBdr>
          <w:divsChild>
            <w:div w:id="90946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kh@vingroupcard.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skh@vingroupcard.net" TargetMode="External"/><Relationship Id="rId4" Type="http://schemas.openxmlformats.org/officeDocument/2006/relationships/settings" Target="settings.xml"/><Relationship Id="rId9" Type="http://schemas.openxmlformats.org/officeDocument/2006/relationships/hyperlink" Target="mailto:cskh@vingroupcard.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F814F-BBAB-4294-884D-39E448981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1137</Words>
  <Characters>6487</Characters>
  <Application>Microsoft Office Word</Application>
  <DocSecurity>0</DocSecurity>
  <Lines>54</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Hoang Thi  Hop</cp:lastModifiedBy>
  <cp:revision>7</cp:revision>
  <cp:lastPrinted>2019-09-25T03:04:00Z</cp:lastPrinted>
  <dcterms:created xsi:type="dcterms:W3CDTF">2020-11-24T07:50:00Z</dcterms:created>
  <dcterms:modified xsi:type="dcterms:W3CDTF">2020-12-04T01:55:00Z</dcterms:modified>
</cp:coreProperties>
</file>